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787" w:wrap="none" w:vAnchor="text" w:hAnchor="margin" w:x="289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pt;height:39pt;">
            <v:imagedata r:id="rId5" r:href="rId6"/>
          </v:shape>
        </w:pict>
      </w:r>
    </w:p>
    <w:p>
      <w:pPr>
        <w:pStyle w:val="Style3"/>
        <w:framePr w:w="2408" w:h="120" w:wrap="none" w:vAnchor="text" w:hAnchor="margin" w:x="297" w:y="49"/>
        <w:widowControl w:val="0"/>
        <w:keepNext w:val="0"/>
        <w:keepLines w:val="0"/>
        <w:shd w:val="clear" w:color="auto" w:fill="auto"/>
        <w:bidi w:val="0"/>
        <w:jc w:val="left"/>
        <w:spacing w:before="0" w:after="0" w:line="100" w:lineRule="exact"/>
        <w:ind w:left="100" w:right="0" w:firstLine="0"/>
      </w:pPr>
      <w:r>
        <w:rPr>
          <w:lang w:val="ru-RU" w:eastAsia="ru-RU" w:bidi="ru-RU"/>
          <w:w w:val="100"/>
          <w:spacing w:val="10"/>
          <w:color w:val="000000"/>
          <w:position w:val="0"/>
        </w:rPr>
        <w:t>БАШКОРТОСТАН РЕСПУБЛИКАМ!</w:t>
      </w:r>
    </w:p>
    <w:p>
      <w:pPr>
        <w:pStyle w:val="Style5"/>
        <w:framePr w:w="2202" w:h="210" w:wrap="none" w:vAnchor="text" w:hAnchor="margin" w:x="3921" w:y="53"/>
        <w:widowControl w:val="0"/>
        <w:keepNext w:val="0"/>
        <w:keepLines w:val="0"/>
        <w:shd w:val="clear" w:color="auto" w:fill="auto"/>
        <w:bidi w:val="0"/>
        <w:jc w:val="left"/>
        <w:spacing w:before="0" w:after="0" w:line="210" w:lineRule="exact"/>
        <w:ind w:left="100" w:right="0" w:firstLine="0"/>
      </w:pPr>
      <w:r>
        <w:rPr>
          <w:lang w:val="ru-RU" w:eastAsia="ru-RU" w:bidi="ru-RU"/>
          <w:w w:val="100"/>
          <w:spacing w:val="20"/>
          <w:color w:val="000000"/>
          <w:position w:val="0"/>
        </w:rPr>
        <w:t>ПРАВИТЕЛЬСТВО</w:t>
      </w:r>
    </w:p>
    <w:p>
      <w:pPr>
        <w:pStyle w:val="Style3"/>
        <w:framePr w:w="2322" w:h="121" w:wrap="none" w:vAnchor="text" w:hAnchor="margin" w:x="3859" w:y="323"/>
        <w:widowControl w:val="0"/>
        <w:keepNext w:val="0"/>
        <w:keepLines w:val="0"/>
        <w:shd w:val="clear" w:color="auto" w:fill="auto"/>
        <w:bidi w:val="0"/>
        <w:jc w:val="left"/>
        <w:spacing w:before="0" w:after="0" w:line="100" w:lineRule="exact"/>
        <w:ind w:left="100" w:right="0" w:firstLine="0"/>
      </w:pPr>
      <w:r>
        <w:rPr>
          <w:lang w:val="ru-RU" w:eastAsia="ru-RU" w:bidi="ru-RU"/>
          <w:w w:val="100"/>
          <w:spacing w:val="10"/>
          <w:color w:val="000000"/>
          <w:position w:val="0"/>
        </w:rPr>
        <w:t>РЕСПУБЛИКИ БАШКОРТОСТАН</w:t>
      </w:r>
    </w:p>
    <w:p>
      <w:pPr>
        <w:pStyle w:val="Style7"/>
        <w:framePr w:w="1712" w:h="107" w:wrap="none" w:vAnchor="text" w:hAnchor="margin" w:x="4151" w:y="596"/>
        <w:widowControl w:val="0"/>
        <w:keepNext w:val="0"/>
        <w:keepLines w:val="0"/>
        <w:shd w:val="clear" w:color="auto" w:fill="auto"/>
        <w:bidi w:val="0"/>
        <w:jc w:val="left"/>
        <w:spacing w:before="0" w:after="0" w:line="100" w:lineRule="exact"/>
        <w:ind w:left="100" w:right="0" w:firstLine="0"/>
      </w:pPr>
      <w:r>
        <w:rPr>
          <w:lang w:val="ru-RU" w:eastAsia="ru-RU" w:bidi="ru-RU"/>
          <w:w w:val="100"/>
          <w:spacing w:val="0"/>
          <w:color w:val="000000"/>
          <w:position w:val="0"/>
        </w:rPr>
        <w:t>450101, Уфа, Дом Республики</w:t>
      </w:r>
    </w:p>
    <w:p>
      <w:pPr>
        <w:pStyle w:val="Style9"/>
        <w:framePr w:w="2000" w:h="166" w:wrap="none" w:vAnchor="text" w:hAnchor="margin" w:x="4017" w:y="1167"/>
        <w:widowControl w:val="0"/>
        <w:keepNext w:val="0"/>
        <w:keepLines w:val="0"/>
        <w:shd w:val="clear" w:color="auto" w:fill="auto"/>
        <w:bidi w:val="0"/>
        <w:jc w:val="left"/>
        <w:spacing w:before="0" w:after="0" w:line="160" w:lineRule="exact"/>
        <w:ind w:left="100" w:right="0" w:firstLine="0"/>
      </w:pPr>
      <w:r>
        <w:rPr>
          <w:rStyle w:val="CharStyle11"/>
          <w:b/>
          <w:bCs/>
          <w:spacing w:val="30"/>
        </w:rPr>
        <w:t>ПОСТАНОВЛЕНИЕ</w:t>
      </w:r>
    </w:p>
    <w:p>
      <w:pPr>
        <w:pStyle w:val="Style12"/>
        <w:framePr w:w="1813" w:h="1087" w:wrap="none" w:vAnchor="text" w:hAnchor="margin" w:x="590" w:y="243"/>
        <w:widowControl w:val="0"/>
        <w:keepNext w:val="0"/>
        <w:keepLines w:val="0"/>
        <w:shd w:val="clear" w:color="auto" w:fill="auto"/>
        <w:bidi w:val="0"/>
        <w:spacing w:before="0" w:after="82" w:line="220" w:lineRule="exact"/>
        <w:ind w:left="40" w:right="0" w:firstLine="0"/>
      </w:pPr>
      <w:r>
        <w:rPr>
          <w:lang w:val="ru-RU" w:eastAsia="ru-RU" w:bidi="ru-RU"/>
          <w:w w:val="100"/>
          <w:spacing w:val="40"/>
          <w:color w:val="000000"/>
          <w:position w:val="0"/>
        </w:rPr>
        <w:t xml:space="preserve">хе </w:t>
      </w:r>
      <w:r>
        <w:rPr>
          <w:lang w:val="en-US" w:eastAsia="en-US" w:bidi="en-US"/>
          <w:w w:val="100"/>
          <w:spacing w:val="40"/>
          <w:color w:val="000000"/>
          <w:position w:val="0"/>
        </w:rPr>
        <w:t xml:space="preserve">KYM </w:t>
      </w:r>
      <w:r>
        <w:rPr>
          <w:lang w:val="ru-RU" w:eastAsia="ru-RU" w:bidi="ru-RU"/>
          <w:w w:val="100"/>
          <w:spacing w:val="40"/>
          <w:color w:val="000000"/>
          <w:position w:val="0"/>
        </w:rPr>
        <w:t>ЭТЕ</w:t>
      </w:r>
    </w:p>
    <w:p>
      <w:pPr>
        <w:pStyle w:val="Style7"/>
        <w:framePr w:w="1813" w:h="1087" w:wrap="none" w:vAnchor="text" w:hAnchor="margin" w:x="590" w:y="243"/>
        <w:widowControl w:val="0"/>
        <w:keepNext w:val="0"/>
        <w:keepLines w:val="0"/>
        <w:shd w:val="clear" w:color="auto" w:fill="auto"/>
        <w:bidi w:val="0"/>
        <w:jc w:val="center"/>
        <w:spacing w:before="0" w:after="378" w:line="100" w:lineRule="exact"/>
        <w:ind w:left="40" w:right="0" w:firstLine="0"/>
      </w:pPr>
      <w:r>
        <w:rPr>
          <w:lang w:val="ru-RU" w:eastAsia="ru-RU" w:bidi="ru-RU"/>
          <w:w w:val="100"/>
          <w:spacing w:val="0"/>
          <w:color w:val="000000"/>
          <w:position w:val="0"/>
        </w:rPr>
        <w:t>450101, бфе, Республика йорто</w:t>
      </w:r>
    </w:p>
    <w:p>
      <w:pPr>
        <w:pStyle w:val="Style14"/>
        <w:framePr w:w="1813" w:h="1087" w:wrap="none" w:vAnchor="text" w:hAnchor="margin" w:x="590" w:y="243"/>
        <w:widowControl w:val="0"/>
        <w:keepNext w:val="0"/>
        <w:keepLines w:val="0"/>
        <w:shd w:val="clear" w:color="auto" w:fill="auto"/>
        <w:bidi w:val="0"/>
        <w:spacing w:before="0" w:after="0" w:line="190" w:lineRule="exact"/>
        <w:ind w:left="40" w:right="0" w:firstLine="0"/>
      </w:pPr>
      <w:r>
        <w:rPr>
          <w:lang w:val="ru-RU" w:eastAsia="ru-RU" w:bidi="ru-RU"/>
          <w:w w:val="100"/>
          <w:spacing w:val="20"/>
          <w:color w:val="000000"/>
          <w:position w:val="0"/>
        </w:rPr>
        <w:t>КАРАР</w:t>
      </w:r>
    </w:p>
    <w:p>
      <w:pPr>
        <w:widowControl w:val="0"/>
        <w:spacing w:line="360" w:lineRule="exact"/>
      </w:pPr>
    </w:p>
    <w:p>
      <w:pPr>
        <w:widowControl w:val="0"/>
        <w:spacing w:line="360" w:lineRule="exact"/>
      </w:pPr>
    </w:p>
    <w:p>
      <w:pPr>
        <w:widowControl w:val="0"/>
        <w:spacing w:line="573" w:lineRule="exact"/>
      </w:pPr>
    </w:p>
    <w:p>
      <w:pPr>
        <w:widowControl w:val="0"/>
        <w:rPr>
          <w:sz w:val="2"/>
          <w:szCs w:val="2"/>
        </w:rPr>
        <w:sectPr>
          <w:footnotePr>
            <w:pos w:val="pageBottom"/>
            <w:numFmt w:val="decimal"/>
            <w:numRestart w:val="continuous"/>
          </w:footnotePr>
          <w:type w:val="continuous"/>
          <w:pgSz w:w="11909" w:h="16834"/>
          <w:pgMar w:top="3666" w:left="2885" w:right="2885" w:bottom="3666" w:header="0" w:footer="3" w:gutter="0"/>
          <w:rtlGutter w:val="0"/>
          <w:cols w:space="720"/>
          <w:noEndnote/>
          <w:docGrid w:linePitch="360"/>
        </w:sectPr>
      </w:pPr>
    </w:p>
    <w:p>
      <w:pPr>
        <w:pStyle w:val="Style16"/>
        <w:framePr w:h="159" w:wrap="around" w:vAnchor="text" w:hAnchor="margin" w:x="3489" w:y="17"/>
        <w:widowControl w:val="0"/>
        <w:keepNext w:val="0"/>
        <w:keepLines w:val="0"/>
        <w:shd w:val="clear" w:color="auto" w:fill="auto"/>
        <w:bidi w:val="0"/>
        <w:jc w:val="left"/>
        <w:spacing w:before="0" w:after="0" w:line="160" w:lineRule="exact"/>
        <w:ind w:left="100" w:right="0" w:firstLine="0"/>
      </w:pPr>
      <w:r>
        <w:rPr>
          <w:lang w:val="ru-RU" w:eastAsia="ru-RU" w:bidi="ru-RU"/>
          <w:w w:val="100"/>
          <w:spacing w:val="0"/>
          <w:color w:val="000000"/>
          <w:position w:val="0"/>
        </w:rPr>
        <w:t xml:space="preserve">« </w:t>
      </w:r>
      <w:r>
        <w:rPr>
          <w:rStyle w:val="CharStyle18"/>
          <w:b/>
          <w:bCs/>
          <w:spacing w:val="0"/>
        </w:rPr>
        <w:t>20</w:t>
      </w:r>
      <w:r>
        <w:rPr>
          <w:lang w:val="ru-RU" w:eastAsia="ru-RU" w:bidi="ru-RU"/>
          <w:w w:val="100"/>
          <w:spacing w:val="0"/>
          <w:color w:val="000000"/>
          <w:position w:val="0"/>
        </w:rPr>
        <w:t xml:space="preserve">» </w:t>
      </w:r>
      <w:r>
        <w:rPr>
          <w:rStyle w:val="CharStyle18"/>
          <w:b/>
          <w:bCs/>
          <w:spacing w:val="0"/>
        </w:rPr>
        <w:t>Февраля</w:t>
      </w:r>
      <w:r>
        <w:rPr>
          <w:lang w:val="ru-RU" w:eastAsia="ru-RU" w:bidi="ru-RU"/>
          <w:w w:val="100"/>
          <w:spacing w:val="0"/>
          <w:color w:val="000000"/>
          <w:position w:val="0"/>
        </w:rPr>
        <w:t xml:space="preserve"> 2015 </w:t>
      </w:r>
      <w:r>
        <w:rPr>
          <w:rStyle w:val="CharStyle19"/>
          <w:b w:val="0"/>
          <w:bCs w:val="0"/>
          <w:spacing w:val="0"/>
        </w:rPr>
        <w:t>г.</w:t>
      </w:r>
    </w:p>
    <w:p>
      <w:pPr>
        <w:pStyle w:val="Style20"/>
        <w:widowControl w:val="0"/>
        <w:keepNext/>
        <w:keepLines/>
        <w:shd w:val="clear" w:color="auto" w:fill="auto"/>
        <w:bidi w:val="0"/>
        <w:jc w:val="left"/>
        <w:spacing w:before="0" w:after="0" w:line="380" w:lineRule="exact"/>
        <w:ind w:left="0" w:right="0" w:firstLine="0"/>
        <w:sectPr>
          <w:type w:val="continuous"/>
          <w:pgSz w:w="11909" w:h="16834"/>
          <w:pgMar w:top="3539" w:left="3274" w:right="5535" w:bottom="3769" w:header="0" w:footer="3" w:gutter="0"/>
          <w:rtlGutter w:val="0"/>
          <w:cols w:space="720"/>
          <w:noEndnote/>
          <w:docGrid w:linePitch="360"/>
        </w:sectPr>
      </w:pPr>
      <w:bookmarkStart w:id="0" w:name="bookmark0"/>
      <w:r>
        <w:rPr>
          <w:lang w:val="ru-RU" w:eastAsia="ru-RU" w:bidi="ru-RU"/>
          <w:w w:val="100"/>
          <w:spacing w:val="0"/>
          <w:color w:val="000000"/>
          <w:position w:val="0"/>
        </w:rPr>
        <w:t xml:space="preserve">« </w:t>
      </w:r>
      <w:r>
        <w:rPr>
          <w:rStyle w:val="CharStyle22"/>
          <w:b/>
          <w:bCs/>
        </w:rPr>
        <w:t>20</w:t>
      </w:r>
      <w:r>
        <w:rPr>
          <w:lang w:val="ru-RU" w:eastAsia="ru-RU" w:bidi="ru-RU"/>
          <w:w w:val="100"/>
          <w:spacing w:val="0"/>
          <w:color w:val="000000"/>
          <w:position w:val="0"/>
        </w:rPr>
        <w:t xml:space="preserve"> </w:t>
      </w:r>
      <w:r>
        <w:rPr>
          <w:rStyle w:val="CharStyle23"/>
          <w:b/>
          <w:bCs/>
        </w:rPr>
        <w:t>,</w:t>
      </w:r>
      <w:r>
        <w:rPr>
          <w:lang w:val="ru-RU" w:eastAsia="ru-RU" w:bidi="ru-RU"/>
          <w:w w:val="100"/>
          <w:spacing w:val="0"/>
          <w:color w:val="000000"/>
          <w:position w:val="0"/>
        </w:rPr>
        <w:t xml:space="preserve"> </w:t>
      </w:r>
      <w:r>
        <w:rPr>
          <w:rStyle w:val="CharStyle22"/>
          <w:b/>
          <w:bCs/>
        </w:rPr>
        <w:t>Февраль</w:t>
      </w:r>
      <w:r>
        <w:rPr>
          <w:lang w:val="ru-RU" w:eastAsia="ru-RU" w:bidi="ru-RU"/>
          <w:w w:val="100"/>
          <w:spacing w:val="0"/>
          <w:color w:val="000000"/>
          <w:position w:val="0"/>
        </w:rPr>
        <w:t xml:space="preserve"> 2о15 й. № 43</w:t>
      </w:r>
      <w:bookmarkEnd w:id="0"/>
    </w:p>
    <w:p>
      <w:pPr>
        <w:widowControl w:val="0"/>
        <w:spacing w:before="92" w:after="92" w:line="240" w:lineRule="exact"/>
        <w:rPr>
          <w:sz w:val="19"/>
          <w:szCs w:val="19"/>
        </w:rPr>
      </w:pPr>
    </w:p>
    <w:p>
      <w:pPr>
        <w:widowControl w:val="0"/>
        <w:rPr>
          <w:sz w:val="2"/>
          <w:szCs w:val="2"/>
        </w:rPr>
        <w:sectPr>
          <w:type w:val="continuous"/>
          <w:pgSz w:w="11909" w:h="16834"/>
          <w:pgMar w:top="0" w:left="0" w:right="0" w:bottom="0" w:header="0" w:footer="3" w:gutter="0"/>
          <w:rtlGutter w:val="0"/>
          <w:cols w:space="720"/>
          <w:noEndnote/>
          <w:docGrid w:linePitch="360"/>
        </w:sectPr>
      </w:pPr>
    </w:p>
    <w:p>
      <w:pPr>
        <w:pStyle w:val="Style9"/>
        <w:widowControl w:val="0"/>
        <w:keepNext w:val="0"/>
        <w:keepLines w:val="0"/>
        <w:shd w:val="clear" w:color="auto" w:fill="auto"/>
        <w:bidi w:val="0"/>
        <w:jc w:val="center"/>
        <w:spacing w:before="0" w:after="180" w:line="221" w:lineRule="exact"/>
        <w:ind w:left="0" w:right="0" w:firstLine="0"/>
      </w:pPr>
      <w:r>
        <w:rPr>
          <w:rStyle w:val="CharStyle25"/>
          <w:b/>
          <w:bCs/>
        </w:rPr>
        <w:t xml:space="preserve">О </w:t>
      </w:r>
      <w:r>
        <w:rPr>
          <w:lang w:val="ru-RU" w:eastAsia="ru-RU" w:bidi="ru-RU"/>
          <w:w w:val="100"/>
          <w:spacing w:val="0"/>
          <w:color w:val="000000"/>
          <w:position w:val="0"/>
        </w:rPr>
        <w:t>порядке предоставления социальных услуг в форме социального обслуживания на дому поставщиками социальных услуг</w:t>
      </w:r>
    </w:p>
    <w:p>
      <w:pPr>
        <w:pStyle w:val="Style26"/>
        <w:widowControl w:val="0"/>
        <w:keepNext w:val="0"/>
        <w:keepLines w:val="0"/>
        <w:shd w:val="clear" w:color="auto" w:fill="auto"/>
        <w:bidi w:val="0"/>
        <w:spacing w:before="0" w:after="0"/>
        <w:ind w:left="20" w:right="20" w:firstLine="440"/>
      </w:pPr>
      <w:r>
        <w:rPr>
          <w:lang w:val="ru-RU" w:eastAsia="ru-RU" w:bidi="ru-RU"/>
          <w:w w:val="100"/>
          <w:spacing w:val="0"/>
          <w:color w:val="000000"/>
          <w:position w:val="0"/>
        </w:rPr>
        <w:t>В соответствии с пунктом 10 статьи 8 Федерального закона «Об основах социального обслуживания граждан в Российской Федерации» и пунктом 2 части 2 статьи 4 Закона Республики Башкортостан «О социальном обслуживании граждан в Республике Башкортостан» Правительство Республики Башкортостан ПОСТАНОВЛЯЕТ:</w:t>
      </w:r>
    </w:p>
    <w:p>
      <w:pPr>
        <w:pStyle w:val="Style26"/>
        <w:numPr>
          <w:ilvl w:val="0"/>
          <w:numId w:val="1"/>
        </w:numPr>
        <w:widowControl w:val="0"/>
        <w:keepNext w:val="0"/>
        <w:keepLines w:val="0"/>
        <w:shd w:val="clear" w:color="auto" w:fill="auto"/>
        <w:bidi w:val="0"/>
        <w:spacing w:before="0" w:after="0"/>
        <w:ind w:left="20" w:right="20" w:firstLine="440"/>
      </w:pPr>
      <w:r>
        <w:rPr>
          <w:lang w:val="ru-RU" w:eastAsia="ru-RU" w:bidi="ru-RU"/>
          <w:w w:val="100"/>
          <w:spacing w:val="0"/>
          <w:color w:val="000000"/>
          <w:position w:val="0"/>
        </w:rPr>
        <w:t xml:space="preserve"> Утвердить прилагаемый Порядок предоставления социальных услуг в форме социального обслуживания на дому поставщиками социальных услуг.</w:t>
      </w:r>
    </w:p>
    <w:p>
      <w:pPr>
        <w:pStyle w:val="Style26"/>
        <w:numPr>
          <w:ilvl w:val="0"/>
          <w:numId w:val="1"/>
        </w:numPr>
        <w:widowControl w:val="0"/>
        <w:keepNext w:val="0"/>
        <w:keepLines w:val="0"/>
        <w:shd w:val="clear" w:color="auto" w:fill="auto"/>
        <w:bidi w:val="0"/>
        <w:spacing w:before="0" w:after="0"/>
        <w:ind w:left="20" w:right="20" w:firstLine="440"/>
      </w:pPr>
      <w:r>
        <w:rPr>
          <w:lang w:val="ru-RU" w:eastAsia="ru-RU" w:bidi="ru-RU"/>
          <w:w w:val="100"/>
          <w:spacing w:val="0"/>
          <w:color w:val="000000"/>
          <w:position w:val="0"/>
        </w:rPr>
        <w:t xml:space="preserve"> Министерству труда и социальной защиты населения Республики Башкортостан в срок до 1 июня 2015 года обеспечить внесение в установленном порядке в Правительство Республики Башкортостан проекта постановления Правительства Республики Башкортостан о внесении изменений в утверждаемый настоящим постановлением Порядок предоставления социальных услуг в форме социального обслуживания на дому поставщиками социальных услуг в части установления подушевого норматива финансирования социальных услуг в форме социального обслуживания на дому.</w:t>
      </w:r>
    </w:p>
    <w:p>
      <w:pPr>
        <w:pStyle w:val="Style26"/>
        <w:numPr>
          <w:ilvl w:val="0"/>
          <w:numId w:val="1"/>
        </w:numPr>
        <w:widowControl w:val="0"/>
        <w:keepNext w:val="0"/>
        <w:keepLines w:val="0"/>
        <w:shd w:val="clear" w:color="auto" w:fill="auto"/>
        <w:bidi w:val="0"/>
        <w:spacing w:before="0" w:after="0"/>
        <w:ind w:left="20" w:right="20" w:firstLine="440"/>
      </w:pPr>
      <w:r>
        <w:rPr>
          <w:lang w:val="ru-RU" w:eastAsia="ru-RU" w:bidi="ru-RU"/>
          <w:w w:val="100"/>
          <w:spacing w:val="0"/>
          <w:color w:val="000000"/>
          <w:position w:val="0"/>
        </w:rPr>
        <w:t xml:space="preserve"> Контроль за исполнением настоящего постановления возложить на заместителя Премьер-министра Правительства Республики Башкортостан Сагитова С.Т.</w:t>
      </w:r>
    </w:p>
    <w:p>
      <w:pPr>
        <w:framePr w:h="1349" w:wrap="around" w:vAnchor="text" w:hAnchor="margin" w:x="-37" w:y="534"/>
        <w:widowControl w:val="0"/>
        <w:jc w:val="center"/>
        <w:rPr>
          <w:sz w:val="2"/>
          <w:szCs w:val="2"/>
        </w:rPr>
      </w:pPr>
      <w:r>
        <w:pict>
          <v:shape id="_x0000_s1027" type="#_x0000_t75" style="width:162pt;height:68pt;">
            <v:imagedata r:id="rId7" r:href="rId8"/>
          </v:shape>
        </w:pict>
      </w:r>
    </w:p>
    <w:p>
      <w:pPr>
        <w:pStyle w:val="Style26"/>
        <w:numPr>
          <w:ilvl w:val="0"/>
          <w:numId w:val="1"/>
        </w:numPr>
        <w:widowControl w:val="0"/>
        <w:keepNext w:val="0"/>
        <w:keepLines w:val="0"/>
        <w:shd w:val="clear" w:color="auto" w:fill="auto"/>
        <w:bidi w:val="0"/>
        <w:spacing w:before="0" w:after="1061"/>
        <w:ind w:left="20" w:right="20" w:firstLine="440"/>
      </w:pPr>
      <w:r>
        <w:rPr>
          <w:lang w:val="ru-RU" w:eastAsia="ru-RU" w:bidi="ru-RU"/>
          <w:w w:val="100"/>
          <w:spacing w:val="0"/>
          <w:color w:val="000000"/>
          <w:position w:val="0"/>
        </w:rPr>
        <w:t xml:space="preserve"> Настоящее постановление распространяется на правоотношения, возникшие с 1 января 2015 года.</w:t>
      </w:r>
    </w:p>
    <w:p>
      <w:pPr>
        <w:pStyle w:val="Style26"/>
        <w:widowControl w:val="0"/>
        <w:keepNext w:val="0"/>
        <w:keepLines w:val="0"/>
        <w:shd w:val="clear" w:color="auto" w:fill="auto"/>
        <w:bidi w:val="0"/>
        <w:jc w:val="right"/>
        <w:spacing w:before="0" w:after="0" w:line="170" w:lineRule="exact"/>
        <w:ind w:left="0" w:right="20" w:firstLine="0"/>
      </w:pPr>
      <w:r>
        <w:rPr>
          <w:lang w:val="ru-RU" w:eastAsia="ru-RU" w:bidi="ru-RU"/>
          <w:w w:val="100"/>
          <w:spacing w:val="0"/>
          <w:color w:val="000000"/>
          <w:position w:val="0"/>
        </w:rPr>
        <w:t>Р.Х.Марданов</w:t>
      </w:r>
      <w:r>
        <w:br w:type="page"/>
      </w:r>
    </w:p>
    <w:p>
      <w:pPr>
        <w:pStyle w:val="Style26"/>
        <w:widowControl w:val="0"/>
        <w:keepNext w:val="0"/>
        <w:keepLines w:val="0"/>
        <w:shd w:val="clear" w:color="auto" w:fill="auto"/>
        <w:bidi w:val="0"/>
        <w:jc w:val="left"/>
        <w:spacing w:before="0" w:after="0" w:line="211" w:lineRule="exact"/>
        <w:ind w:left="3060" w:right="0" w:firstLine="0"/>
      </w:pPr>
      <w:r>
        <w:rPr>
          <w:lang w:val="ru-RU" w:eastAsia="ru-RU" w:bidi="ru-RU"/>
          <w:w w:val="100"/>
          <w:spacing w:val="0"/>
          <w:color w:val="000000"/>
          <w:position w:val="0"/>
        </w:rPr>
        <w:t>Утвержден</w:t>
      </w:r>
    </w:p>
    <w:p>
      <w:pPr>
        <w:pStyle w:val="Style26"/>
        <w:widowControl w:val="0"/>
        <w:keepNext w:val="0"/>
        <w:keepLines w:val="0"/>
        <w:shd w:val="clear" w:color="auto" w:fill="auto"/>
        <w:bidi w:val="0"/>
        <w:jc w:val="left"/>
        <w:spacing w:before="0" w:after="0" w:line="211" w:lineRule="exact"/>
        <w:ind w:left="3060" w:right="300" w:firstLine="0"/>
      </w:pPr>
      <w:r>
        <w:rPr>
          <w:lang w:val="ru-RU" w:eastAsia="ru-RU" w:bidi="ru-RU"/>
          <w:w w:val="100"/>
          <w:spacing w:val="0"/>
          <w:color w:val="000000"/>
          <w:position w:val="0"/>
        </w:rPr>
        <w:t>постановлением Правительства Республики Башкортостан от «</w:t>
      </w:r>
      <w:r>
        <w:rPr>
          <w:rStyle w:val="CharStyle28"/>
        </w:rPr>
        <w:t>20</w:t>
      </w:r>
      <w:r>
        <w:rPr>
          <w:lang w:val="ru-RU" w:eastAsia="ru-RU" w:bidi="ru-RU"/>
          <w:w w:val="100"/>
          <w:spacing w:val="0"/>
          <w:color w:val="000000"/>
          <w:position w:val="0"/>
        </w:rPr>
        <w:t xml:space="preserve"> » </w:t>
      </w:r>
      <w:r>
        <w:rPr>
          <w:rStyle w:val="CharStyle28"/>
        </w:rPr>
        <w:t>февраля</w:t>
      </w:r>
      <w:r>
        <w:rPr>
          <w:lang w:val="ru-RU" w:eastAsia="ru-RU" w:bidi="ru-RU"/>
          <w:w w:val="100"/>
          <w:spacing w:val="0"/>
          <w:color w:val="000000"/>
          <w:position w:val="0"/>
        </w:rPr>
        <w:t xml:space="preserve"> 2015 года</w:t>
      </w:r>
    </w:p>
    <w:p>
      <w:pPr>
        <w:pStyle w:val="Style29"/>
        <w:tabs>
          <w:tab w:leader="underscore" w:pos="3684" w:val="left"/>
        </w:tabs>
        <w:widowControl w:val="0"/>
        <w:keepNext/>
        <w:keepLines/>
        <w:shd w:val="clear" w:color="auto" w:fill="auto"/>
        <w:bidi w:val="0"/>
        <w:spacing w:before="0" w:after="341" w:line="200" w:lineRule="exact"/>
        <w:ind w:left="3060" w:right="0" w:firstLine="0"/>
      </w:pPr>
      <w:bookmarkStart w:id="1" w:name="bookmark1"/>
      <w:r>
        <w:rPr>
          <w:lang w:val="ru-RU" w:eastAsia="ru-RU" w:bidi="ru-RU"/>
          <w:w w:val="100"/>
          <w:spacing w:val="0"/>
          <w:color w:val="000000"/>
          <w:position w:val="0"/>
        </w:rPr>
        <w:t>№_43</w:t>
      </w:r>
      <w:r>
        <w:rPr>
          <w:rStyle w:val="CharStyle31"/>
          <w:lang w:val="ru-RU" w:eastAsia="ru-RU" w:bidi="ru-RU"/>
        </w:rPr>
        <w:tab/>
      </w:r>
      <w:bookmarkEnd w:id="1"/>
    </w:p>
    <w:p>
      <w:pPr>
        <w:pStyle w:val="Style26"/>
        <w:widowControl w:val="0"/>
        <w:keepNext w:val="0"/>
        <w:keepLines w:val="0"/>
        <w:shd w:val="clear" w:color="auto" w:fill="auto"/>
        <w:bidi w:val="0"/>
        <w:jc w:val="center"/>
        <w:spacing w:before="0" w:after="0" w:line="211" w:lineRule="exact"/>
        <w:ind w:left="0" w:right="0" w:firstLine="0"/>
      </w:pPr>
      <w:r>
        <w:rPr>
          <w:lang w:val="ru-RU" w:eastAsia="ru-RU" w:bidi="ru-RU"/>
          <w:w w:val="100"/>
          <w:spacing w:val="0"/>
          <w:color w:val="000000"/>
          <w:position w:val="0"/>
        </w:rPr>
        <w:t>ПОРЯДОК</w:t>
      </w:r>
    </w:p>
    <w:p>
      <w:pPr>
        <w:pStyle w:val="Style26"/>
        <w:widowControl w:val="0"/>
        <w:keepNext w:val="0"/>
        <w:keepLines w:val="0"/>
        <w:shd w:val="clear" w:color="auto" w:fill="auto"/>
        <w:bidi w:val="0"/>
        <w:jc w:val="center"/>
        <w:spacing w:before="0" w:after="213" w:line="211" w:lineRule="exact"/>
        <w:ind w:left="0" w:right="0" w:firstLine="0"/>
      </w:pPr>
      <w:r>
        <w:rPr>
          <w:lang w:val="ru-RU" w:eastAsia="ru-RU" w:bidi="ru-RU"/>
          <w:w w:val="100"/>
          <w:spacing w:val="0"/>
          <w:color w:val="000000"/>
          <w:position w:val="0"/>
        </w:rPr>
        <w:t>предоставления социальных услуг в форме социального обслуживания на дому поставщиками социальных услуг</w:t>
      </w:r>
    </w:p>
    <w:p>
      <w:pPr>
        <w:pStyle w:val="Style26"/>
        <w:numPr>
          <w:ilvl w:val="0"/>
          <w:numId w:val="3"/>
        </w:numPr>
        <w:tabs>
          <w:tab w:leader="none" w:pos="2541" w:val="left"/>
        </w:tabs>
        <w:widowControl w:val="0"/>
        <w:keepNext w:val="0"/>
        <w:keepLines w:val="0"/>
        <w:shd w:val="clear" w:color="auto" w:fill="auto"/>
        <w:bidi w:val="0"/>
        <w:spacing w:before="0" w:after="107" w:line="170" w:lineRule="exact"/>
        <w:ind w:left="2300" w:right="0" w:firstLine="0"/>
      </w:pPr>
      <w:r>
        <w:rPr>
          <w:lang w:val="ru-RU" w:eastAsia="ru-RU" w:bidi="ru-RU"/>
          <w:w w:val="100"/>
          <w:spacing w:val="0"/>
          <w:color w:val="000000"/>
          <w:position w:val="0"/>
        </w:rPr>
        <w:t>Общие положения</w:t>
      </w:r>
    </w:p>
    <w:p>
      <w:pPr>
        <w:pStyle w:val="Style26"/>
        <w:numPr>
          <w:ilvl w:val="1"/>
          <w:numId w:val="3"/>
        </w:numPr>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 xml:space="preserve"> Настоящий Порядок разработан в соответствии с пунктом 10 статьи 8 Федерального закона «Об основах социального обслуживания граждан в Российской Федерации» (далее - Федеральный закон) и пунктом 2 части 2 статьи 4 Закона Республики Башкортостан «О социальном обслуживании граждан в Республике Башкортостан» (далее - Закон Республики Башкортостан) и определяет правила предоставления социальных услуг в форме социального обслуживания на дому (далее - социальные услуги на дому).</w:t>
      </w:r>
    </w:p>
    <w:p>
      <w:pPr>
        <w:pStyle w:val="Style26"/>
        <w:numPr>
          <w:ilvl w:val="1"/>
          <w:numId w:val="3"/>
        </w:numPr>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 xml:space="preserve"> Основные понятия, используемые в настоящем Порядке, применяются в тех же значениях, что и в Федеральном законе.</w:t>
      </w:r>
    </w:p>
    <w:p>
      <w:pPr>
        <w:pStyle w:val="Style26"/>
        <w:numPr>
          <w:ilvl w:val="1"/>
          <w:numId w:val="3"/>
        </w:numPr>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 xml:space="preserve"> Настоящий Порядок обязателен для исполнения поставщиками социальных услуг (далее - поставщик).</w:t>
      </w:r>
    </w:p>
    <w:p>
      <w:pPr>
        <w:pStyle w:val="Style26"/>
        <w:numPr>
          <w:ilvl w:val="1"/>
          <w:numId w:val="3"/>
        </w:numPr>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 xml:space="preserve"> Социальное обслуживание на дому включает в себя предоставление социальных услуг гражданам, признанным нуждающимися в социальном обслуживании, направленное на улучшение условий их жизнедеятельности при сохранении пребывания гражданина в привычной благоприятной среде - месте их проживания.</w:t>
      </w:r>
    </w:p>
    <w:p>
      <w:pPr>
        <w:pStyle w:val="Style26"/>
        <w:numPr>
          <w:ilvl w:val="1"/>
          <w:numId w:val="3"/>
        </w:numPr>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 xml:space="preserve"> Социальное обслуживание на дому осуществляется поставщиками, оказывающими социальные услуги на дому.</w:t>
      </w:r>
    </w:p>
    <w:p>
      <w:pPr>
        <w:pStyle w:val="Style26"/>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Номенклатура организаций, осуществляющих социальное обслуживание на дому, утверждается Правительством Республики Башкортостан.</w:t>
      </w:r>
    </w:p>
    <w:p>
      <w:pPr>
        <w:pStyle w:val="Style26"/>
        <w:numPr>
          <w:ilvl w:val="1"/>
          <w:numId w:val="3"/>
        </w:numPr>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 xml:space="preserve"> Перечень социальных услуг, предоставляемых поставщиками социальных услуг в Республике Башкортостан, утвержден Законом Республики Башкортостан.</w:t>
      </w:r>
    </w:p>
    <w:p>
      <w:pPr>
        <w:pStyle w:val="Style26"/>
        <w:numPr>
          <w:ilvl w:val="1"/>
          <w:numId w:val="3"/>
        </w:numPr>
        <w:widowControl w:val="0"/>
        <w:keepNext w:val="0"/>
        <w:keepLines w:val="0"/>
        <w:shd w:val="clear" w:color="auto" w:fill="auto"/>
        <w:bidi w:val="0"/>
        <w:spacing w:before="0" w:after="0" w:line="211" w:lineRule="exact"/>
        <w:ind w:left="0" w:right="20" w:firstLine="440"/>
        <w:sectPr>
          <w:type w:val="continuous"/>
          <w:pgSz w:w="11909" w:h="16834"/>
          <w:pgMar w:top="4327" w:left="2952" w:right="2875" w:bottom="3895" w:header="0" w:footer="3" w:gutter="0"/>
          <w:rtlGutter w:val="0"/>
          <w:cols w:space="720"/>
          <w:noEndnote/>
          <w:docGrid w:linePitch="360"/>
        </w:sectPr>
      </w:pPr>
      <w:r>
        <w:rPr>
          <w:lang w:val="ru-RU" w:eastAsia="ru-RU" w:bidi="ru-RU"/>
          <w:w w:val="100"/>
          <w:spacing w:val="0"/>
          <w:color w:val="000000"/>
          <w:position w:val="0"/>
        </w:rPr>
        <w:t xml:space="preserve"> Информирование граждан о видах социальных услуг на дому, сроках, порядке и об условиях их предоставления, а также о поставщиках </w:t>
      </w:r>
    </w:p>
    <w:p>
      <w:pPr>
        <w:pStyle w:val="Style26"/>
        <w:widowControl w:val="0"/>
        <w:keepNext w:val="0"/>
        <w:keepLines w:val="0"/>
        <w:shd w:val="clear" w:color="auto" w:fill="auto"/>
        <w:bidi w:val="0"/>
        <w:spacing w:before="0" w:after="0" w:line="211" w:lineRule="exact"/>
        <w:ind w:left="0" w:right="20" w:firstLine="440"/>
      </w:pPr>
      <w:r>
        <w:rPr>
          <w:lang w:val="ru-RU" w:eastAsia="ru-RU" w:bidi="ru-RU"/>
          <w:w w:val="100"/>
          <w:spacing w:val="0"/>
          <w:color w:val="000000"/>
          <w:position w:val="0"/>
        </w:rPr>
        <w:t>социальных услуг осуществляется уполномоченным республиканским органом исполнительной власти в сфере социального обслуживания,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 (далее - республиканский орган исполнительной власти в сфере социального обслуживания), организациями и индивидуальными предпринимателями, входящими в систему социального обслуживания Республики Башкортостан, непосредственно в помещениях, в которых предоставляются социальные услуги, а также с использованием электронной и телефонной связи, информационно-телекоммуникационной сети Интернет, иными общедоступными способами.</w:t>
      </w:r>
    </w:p>
    <w:p>
      <w:pPr>
        <w:pStyle w:val="Style26"/>
        <w:numPr>
          <w:ilvl w:val="1"/>
          <w:numId w:val="3"/>
        </w:numPr>
        <w:tabs>
          <w:tab w:leader="none" w:pos="836" w:val="left"/>
        </w:tabs>
        <w:widowControl w:val="0"/>
        <w:keepNext w:val="0"/>
        <w:keepLines w:val="0"/>
        <w:shd w:val="clear" w:color="auto" w:fill="auto"/>
        <w:bidi w:val="0"/>
        <w:spacing w:before="0" w:after="209" w:line="206" w:lineRule="exact"/>
        <w:ind w:left="20" w:right="20" w:firstLine="420"/>
      </w:pPr>
      <w:r>
        <w:rPr>
          <w:lang w:val="ru-RU" w:eastAsia="ru-RU" w:bidi="ru-RU"/>
          <w:w w:val="100"/>
          <w:spacing w:val="0"/>
          <w:color w:val="000000"/>
          <w:position w:val="0"/>
        </w:rPr>
        <w:t>В целях обеспечения доступности и оперативности реализации гражданами права на получение социальных услуг на дому республиканский орган исполнительной власти в сфере социального обслуживания вправе своим ведомственным, нормативным правовым актом передать для осуществления предусмотренные законодательством отдельные полномочия республиканского органа исполнительной власти в сфере социального обслуживания организациям социального обслуживания, находящимся в ведении Республики Башкортостан (далее - организации социального обслуживания), и (или) государственным учреждениям Республики Башкортостан, находящимся в ведении республиканского органа исполнительной власти в сфере социального обслуживания (далее - государственные учреждения).</w:t>
      </w:r>
    </w:p>
    <w:p>
      <w:pPr>
        <w:pStyle w:val="Style26"/>
        <w:numPr>
          <w:ilvl w:val="0"/>
          <w:numId w:val="3"/>
        </w:numPr>
        <w:tabs>
          <w:tab w:leader="none" w:pos="419" w:val="left"/>
        </w:tabs>
        <w:widowControl w:val="0"/>
        <w:keepNext w:val="0"/>
        <w:keepLines w:val="0"/>
        <w:shd w:val="clear" w:color="auto" w:fill="auto"/>
        <w:bidi w:val="0"/>
        <w:spacing w:before="0" w:after="161" w:line="170" w:lineRule="exact"/>
        <w:ind w:left="160" w:right="0" w:firstLine="0"/>
      </w:pPr>
      <w:r>
        <w:rPr>
          <w:lang w:val="ru-RU" w:eastAsia="ru-RU" w:bidi="ru-RU"/>
          <w:w w:val="100"/>
          <w:spacing w:val="0"/>
          <w:color w:val="000000"/>
          <w:position w:val="0"/>
        </w:rPr>
        <w:t>Порядок обращения за предоставлением социальных услуг на дому</w:t>
      </w:r>
    </w:p>
    <w:p>
      <w:pPr>
        <w:pStyle w:val="Style26"/>
        <w:numPr>
          <w:ilvl w:val="1"/>
          <w:numId w:val="3"/>
        </w:numPr>
        <w:widowControl w:val="0"/>
        <w:keepNext w:val="0"/>
        <w:keepLines w:val="0"/>
        <w:shd w:val="clear" w:color="auto" w:fill="auto"/>
        <w:bidi w:val="0"/>
        <w:spacing w:before="0" w:after="0" w:line="206" w:lineRule="exact"/>
        <w:ind w:left="20" w:right="20" w:firstLine="320"/>
      </w:pPr>
      <w:r>
        <w:rPr>
          <w:lang w:val="ru-RU" w:eastAsia="ru-RU" w:bidi="ru-RU"/>
          <w:w w:val="100"/>
          <w:spacing w:val="0"/>
          <w:color w:val="000000"/>
          <w:position w:val="0"/>
        </w:rPr>
        <w:t xml:space="preserve"> Основанием для рассмотрения вопроса о предоставлении социальных услуг на дому является поданное в письменной или электронной форме заявление гражданина или его законного представителя о предоставлении социальных услуг на дому,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республиканский орган исполнительной власти в сфере социального обслуживания, в организацию социального обслуживания или государственное учреждение в случаях, предусмотренных пунктом 1.8 настоящего Порядка, либо переданные им заявление или обращение в рамках межведомственного взаимодействия.</w:t>
      </w:r>
    </w:p>
    <w:p>
      <w:pPr>
        <w:pStyle w:val="Style26"/>
        <w:numPr>
          <w:ilvl w:val="1"/>
          <w:numId w:val="3"/>
        </w:numPr>
        <w:widowControl w:val="0"/>
        <w:keepNext w:val="0"/>
        <w:keepLines w:val="0"/>
        <w:shd w:val="clear" w:color="auto" w:fill="auto"/>
        <w:bidi w:val="0"/>
        <w:spacing w:before="0" w:after="0" w:line="206" w:lineRule="exact"/>
        <w:ind w:left="20" w:right="20" w:firstLine="320"/>
      </w:pPr>
      <w:r>
        <w:rPr>
          <w:lang w:val="ru-RU" w:eastAsia="ru-RU" w:bidi="ru-RU"/>
          <w:w w:val="100"/>
          <w:spacing w:val="0"/>
          <w:color w:val="000000"/>
          <w:position w:val="0"/>
        </w:rPr>
        <w:t xml:space="preserve"> Заявление о предоставлении социальных услуг на дому (далее - заявление) составляется по форме, утвержденной федеральным органом исполнительной власти, осуществляющим функции по выработке </w:t>
      </w:r>
      <w:r>
        <w:rPr>
          <w:lang w:val="en-US" w:eastAsia="en-US" w:bidi="en-US"/>
          <w:w w:val="100"/>
          <w:spacing w:val="0"/>
          <w:color w:val="000000"/>
          <w:position w:val="0"/>
        </w:rPr>
        <w:t xml:space="preserve">ii </w:t>
      </w:r>
      <w:r>
        <w:rPr>
          <w:lang w:val="ru-RU" w:eastAsia="ru-RU" w:bidi="ru-RU"/>
          <w:w w:val="100"/>
          <w:spacing w:val="0"/>
          <w:color w:val="000000"/>
          <w:position w:val="0"/>
        </w:rPr>
        <w:t>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Style26"/>
        <w:numPr>
          <w:ilvl w:val="1"/>
          <w:numId w:val="3"/>
        </w:numPr>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 xml:space="preserve"> Заявление может быть подано через многофункциональный центр предоставления государственных и муниципальных услуг (далее - многофункциональный центр).</w:t>
      </w:r>
    </w:p>
    <w:p>
      <w:pPr>
        <w:pStyle w:val="Style26"/>
        <w:numPr>
          <w:ilvl w:val="1"/>
          <w:numId w:val="3"/>
        </w:numPr>
        <w:widowControl w:val="0"/>
        <w:keepNext w:val="0"/>
        <w:keepLines w:val="0"/>
        <w:shd w:val="clear" w:color="auto" w:fill="auto"/>
        <w:bidi w:val="0"/>
        <w:spacing w:before="0" w:after="0" w:line="206" w:lineRule="exact"/>
        <w:ind w:left="20" w:right="0" w:firstLine="400"/>
      </w:pPr>
      <w:r>
        <w:rPr>
          <w:lang w:val="ru-RU" w:eastAsia="ru-RU" w:bidi="ru-RU"/>
          <w:w w:val="100"/>
          <w:spacing w:val="0"/>
          <w:color w:val="000000"/>
          <w:position w:val="0"/>
        </w:rPr>
        <w:t xml:space="preserve"> К заявлению прилагаются следующие документы:</w:t>
      </w:r>
    </w:p>
    <w:p>
      <w:pPr>
        <w:pStyle w:val="Style26"/>
        <w:widowControl w:val="0"/>
        <w:keepNext w:val="0"/>
        <w:keepLines w:val="0"/>
        <w:shd w:val="clear" w:color="auto" w:fill="auto"/>
        <w:bidi w:val="0"/>
        <w:spacing w:before="0" w:after="0" w:line="206" w:lineRule="exact"/>
        <w:ind w:left="20" w:right="0" w:firstLine="400"/>
      </w:pPr>
      <w:r>
        <w:rPr>
          <w:lang w:val="ru-RU" w:eastAsia="ru-RU" w:bidi="ru-RU"/>
          <w:w w:val="100"/>
          <w:spacing w:val="0"/>
          <w:color w:val="000000"/>
          <w:position w:val="0"/>
        </w:rPr>
        <w:t>паспорт либо иной документ, удостоверяющий личность заявителя;</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документ, подтверждающий полномочия представителя (при обращении за получением социальных услуг представителя получателя социальных услуг);</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заявление о согласии на использование и обработку персональных данных, в том числе на использование и обработку персональных данных иных лиц, не являющихся заявителями;</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документ, содержащий сведения о месте жительства и (или) пребывания, фактического проживания получателя социальных услуг с указанием сведений о лицах, проживающих совместно с гражданином по месту его постоянного места жительства (пребывания) и степени их родства;</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свидетельство о заключении брака (при наличии зарегистрированного брака);</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документ, выданный органом, осуществляющим пенсионное обеспечение, содержащий сведения о страховом номере индивидуального лицевого счета;</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заключение медицинской организации (справка врачебной комиссии) о состоянии здоровья и отсутствии у заявителя медицинских противопоказаний к социальному обслуживанию на дому, об утрате способности либо возможности осуществлять самообслуживание, самостоятельно передвигаться, обеспечивать основные жизненные потребности;</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свидетельство о рождении ребенка (детей) в случае наличия обстоятельства, указанного в абзаце третьем пункта 2.14 настоящего Порядка;</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документы о доходах получателя социальных услуг и членов его семьи (при наличии), определенных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документ, выданный органом, осуществляющим пенсионное обеспечение, содержащий сведения о наличии либо отсутствии лица, фактически осуществляющего уход за нетрудоспособным гражданином (за исключением детей-инвалидов) и получающего компенсационную выплату по уходу за нетрудоспособными гражданами;</w:t>
      </w:r>
    </w:p>
    <w:p>
      <w:pPr>
        <w:pStyle w:val="Style26"/>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справка, выданная в установленном порядке, подтверждающая факт установления инвалидности (для лиц, признанных в установленном порядке инвалидами);</w:t>
      </w:r>
    </w:p>
    <w:p>
      <w:pPr>
        <w:pStyle w:val="Style26"/>
        <w:widowControl w:val="0"/>
        <w:keepNext w:val="0"/>
        <w:keepLines w:val="0"/>
        <w:shd w:val="clear" w:color="auto" w:fill="auto"/>
        <w:bidi w:val="0"/>
        <w:spacing w:before="0" w:after="0" w:line="211" w:lineRule="exact"/>
        <w:ind w:left="20" w:right="0" w:firstLine="440"/>
      </w:pPr>
      <w:r>
        <w:rPr>
          <w:lang w:val="ru-RU" w:eastAsia="ru-RU" w:bidi="ru-RU"/>
          <w:w w:val="100"/>
          <w:spacing w:val="0"/>
          <w:color w:val="000000"/>
          <w:position w:val="0"/>
        </w:rPr>
        <w:t>индивидуальная программа реабилитации инвалида (при наличии);</w:t>
      </w:r>
    </w:p>
    <w:p>
      <w:pPr>
        <w:pStyle w:val="Style26"/>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удостоверения и документы, подтверждающие право гражданина на получение социальной поддержки (при наличии);</w:t>
      </w:r>
    </w:p>
    <w:p>
      <w:pPr>
        <w:pStyle w:val="Style26"/>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заявление об отсутствии возможности обеспечения ухода (в том числе временного) за инвалидом, ребенком, детьми в случае наличия обстоятельства, указанного в абзаце третьем пункта 2.14 настоящего Порядка.</w:t>
      </w:r>
    </w:p>
    <w:p>
      <w:pPr>
        <w:pStyle w:val="Style26"/>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Заявитель, проживающий в семье или имеющий родственников и (или) иных членов семьи, обязанных в соответствии с законодательством его содержать, также представляет заявление от родственников с указанием причины невозможности оказания ими необходимого ухода.</w:t>
      </w:r>
    </w:p>
    <w:p>
      <w:pPr>
        <w:pStyle w:val="Style26"/>
        <w:numPr>
          <w:ilvl w:val="1"/>
          <w:numId w:val="3"/>
        </w:numPr>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 xml:space="preserve"> Документы, прилагаемые к заявлению, представляются в подлинниках (нотариально заверенных копиях) либо в копиях с предъявлением подлинников.</w:t>
      </w:r>
    </w:p>
    <w:p>
      <w:pPr>
        <w:pStyle w:val="Style26"/>
        <w:numPr>
          <w:ilvl w:val="1"/>
          <w:numId w:val="3"/>
        </w:numPr>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 xml:space="preserve"> Работники республиканского органа исполнительной власти в сфере социального обслуживания, организации социального обслуживания или государственного учреждения в случаях, предусмотренных пунктом 1.8 настоящего Порядка, или многофункционального центра, принявшие заявление и документы, проверяют представленные документы, снимают копии с документов, которые должны быть возвращены заявителю, и заверяют копии документов в установленном порядке.</w:t>
      </w:r>
    </w:p>
    <w:p>
      <w:pPr>
        <w:pStyle w:val="Style26"/>
        <w:numPr>
          <w:ilvl w:val="1"/>
          <w:numId w:val="3"/>
        </w:numPr>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 xml:space="preserve"> 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w:t>
      </w:r>
    </w:p>
    <w:p>
      <w:pPr>
        <w:pStyle w:val="Style26"/>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Подлинность подписи гражданина на заявлении и копии документов, направляемых по почте, должна быть нотариально заверена.</w:t>
      </w:r>
    </w:p>
    <w:p>
      <w:pPr>
        <w:pStyle w:val="Style26"/>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Направление заявления и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лежит на заявителе.</w:t>
      </w:r>
    </w:p>
    <w:p>
      <w:pPr>
        <w:pStyle w:val="Style26"/>
        <w:numPr>
          <w:ilvl w:val="1"/>
          <w:numId w:val="3"/>
        </w:numPr>
        <w:widowControl w:val="0"/>
        <w:keepNext w:val="0"/>
        <w:keepLines w:val="0"/>
        <w:shd w:val="clear" w:color="auto" w:fill="auto"/>
        <w:bidi w:val="0"/>
        <w:spacing w:before="0" w:after="0" w:line="211" w:lineRule="exact"/>
        <w:ind w:left="20" w:right="20" w:firstLine="440"/>
      </w:pPr>
      <w:r>
        <w:rPr>
          <w:lang w:val="ru-RU" w:eastAsia="ru-RU" w:bidi="ru-RU"/>
          <w:w w:val="100"/>
          <w:spacing w:val="0"/>
          <w:color w:val="000000"/>
          <w:position w:val="0"/>
        </w:rPr>
        <w:t xml:space="preserve"> Заявление и документы в форме электронного документа направляются посредством Единого портала государственных и муниципальных услуг (функций), либо Портала государственных и муниципальных услуг Республики Башкортостан, либо с использованием других информационно-телекоммуникационных технологий в случаях и порядке, которые определяются законодательством. Заявление и документы, направляемые в форме электронного документа,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 и представляются согласно требованиям, установленным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Style26"/>
        <w:tabs>
          <w:tab w:leader="none" w:pos="3380" w:val="right"/>
          <w:tab w:leader="none" w:pos="3530" w:val="left"/>
          <w:tab w:leader="none" w:pos="5742" w:val="right"/>
        </w:tabs>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При поступлении заявления и документов в форме электронного документа заявителю в течение 3 рабочих дней со дня регистрации документа направляется электронное сообщение о поступлении с указанием перечня документов, подлежащих представлению заявителем лично при посещении республиканского органа исполнительной власти в сфере социального</w:t>
        <w:tab/>
        <w:t>обслуживания,</w:t>
        <w:tab/>
        <w:t>организации</w:t>
        <w:tab/>
        <w:t>социального</w:t>
      </w:r>
    </w:p>
    <w:p>
      <w:pPr>
        <w:pStyle w:val="Style26"/>
        <w:tabs>
          <w:tab w:leader="none" w:pos="3380" w:val="right"/>
          <w:tab w:leader="none" w:pos="3525" w:val="left"/>
          <w:tab w:leader="none" w:pos="5742" w:val="right"/>
        </w:tabs>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обслуживания или</w:t>
        <w:tab/>
        <w:t>государственного</w:t>
        <w:tab/>
        <w:t>учреждения</w:t>
        <w:tab/>
        <w:t>в случаях,</w:t>
      </w:r>
    </w:p>
    <w:p>
      <w:pPr>
        <w:pStyle w:val="Style26"/>
        <w:tabs>
          <w:tab w:leader="none" w:pos="1678" w:val="left"/>
          <w:tab w:leader="none" w:pos="5742" w:val="right"/>
        </w:tabs>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предусмотренных</w:t>
        <w:tab/>
        <w:t>пунктом 1.8 настоящего</w:t>
        <w:tab/>
        <w:t>Порядка, или</w:t>
      </w:r>
    </w:p>
    <w:p>
      <w:pPr>
        <w:pStyle w:val="Style26"/>
        <w:tabs>
          <w:tab w:leader="none" w:pos="3380" w:val="right"/>
          <w:tab w:leader="none" w:pos="3520" w:val="left"/>
          <w:tab w:leader="none" w:pos="5742" w:val="right"/>
        </w:tabs>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многофункционального</w:t>
        <w:tab/>
        <w:t>центра либо</w:t>
        <w:tab/>
        <w:t>по почте</w:t>
        <w:tab/>
        <w:t>в порядке,</w:t>
      </w:r>
    </w:p>
    <w:p>
      <w:pPr>
        <w:pStyle w:val="Style26"/>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предусмотренном настоящим пунктом.</w:t>
      </w:r>
    </w:p>
    <w:p>
      <w:pPr>
        <w:pStyle w:val="Style26"/>
        <w:numPr>
          <w:ilvl w:val="1"/>
          <w:numId w:val="3"/>
        </w:numPr>
        <w:tabs>
          <w:tab w:leader="none" w:pos="1678" w:val="left"/>
          <w:tab w:leader="none" w:pos="5742" w:val="right"/>
        </w:tabs>
        <w:widowControl w:val="0"/>
        <w:keepNext w:val="0"/>
        <w:keepLines w:val="0"/>
        <w:shd w:val="clear" w:color="auto" w:fill="auto"/>
        <w:bidi w:val="0"/>
        <w:spacing w:before="0" w:after="0" w:line="206" w:lineRule="exact"/>
        <w:ind w:left="20" w:right="0" w:firstLine="420"/>
      </w:pPr>
      <w:r>
        <w:rPr>
          <w:lang w:val="ru-RU" w:eastAsia="ru-RU" w:bidi="ru-RU"/>
          <w:w w:val="100"/>
          <w:spacing w:val="0"/>
          <w:color w:val="000000"/>
          <w:position w:val="0"/>
        </w:rPr>
        <w:t xml:space="preserve"> Порядок</w:t>
        <w:tab/>
        <w:t>и сроки межведомственного</w:t>
        <w:tab/>
        <w:t>информационного</w:t>
      </w:r>
    </w:p>
    <w:p>
      <w:pPr>
        <w:pStyle w:val="Style26"/>
        <w:tabs>
          <w:tab w:leader="none" w:pos="1678" w:val="left"/>
          <w:tab w:leader="none" w:pos="5742" w:val="right"/>
        </w:tabs>
        <w:widowControl w:val="0"/>
        <w:keepNext w:val="0"/>
        <w:keepLines w:val="0"/>
        <w:shd w:val="clear" w:color="auto" w:fill="auto"/>
        <w:bidi w:val="0"/>
        <w:spacing w:before="0" w:after="0" w:line="206" w:lineRule="exact"/>
        <w:ind w:left="20" w:right="20" w:firstLine="0"/>
      </w:pPr>
      <w:r>
        <w:rPr>
          <w:lang w:val="ru-RU" w:eastAsia="ru-RU" w:bidi="ru-RU"/>
          <w:w w:val="100"/>
          <w:spacing w:val="0"/>
          <w:color w:val="000000"/>
          <w:position w:val="0"/>
        </w:rPr>
        <w:t>взаимодействия организаций социального обслуживания с органом, осуществляющим</w:t>
        <w:tab/>
        <w:t>пенсионное обеспечение,</w:t>
        <w:tab/>
        <w:t>государственными</w:t>
      </w:r>
    </w:p>
    <w:p>
      <w:pPr>
        <w:pStyle w:val="Style26"/>
        <w:widowControl w:val="0"/>
        <w:keepNext w:val="0"/>
        <w:keepLines w:val="0"/>
        <w:shd w:val="clear" w:color="auto" w:fill="auto"/>
        <w:bidi w:val="0"/>
        <w:spacing w:before="0" w:after="0" w:line="206" w:lineRule="exact"/>
        <w:ind w:left="20" w:right="20" w:firstLine="0"/>
      </w:pPr>
      <w:r>
        <w:rPr>
          <w:lang w:val="ru-RU" w:eastAsia="ru-RU" w:bidi="ru-RU"/>
          <w:w w:val="100"/>
          <w:spacing w:val="0"/>
          <w:color w:val="000000"/>
          <w:position w:val="0"/>
        </w:rPr>
        <w:t>учреждениями устанавливаются административными регламентами по предоставлению государственных услуг, утверждаемыми нормативными правовыми актами республиканского органа исполнительной власти в сфере социального обслуживания.</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К документам, подлежащим представлению заявителем лично, относятся документы, предусмотренные частью 6 статьи 7 Федерального закона «Об организации предоставления государственных и муниципальных услуг» применительно к документам, указанным в пункте 2.4 настоящего Порядка (далее - документы, подлежащие представлению заявителем лично). Документы, подлежащие представлению заявителем лично, представляются им в республиканский орган исполнительной власти в сфере социального обслуживания, в организацию социального обслуживания или государственное учреждение в случаях, предусмотренных пунктом 1.8 настоящего Порядка, либо в многофункциональный центр в форме документа на бумажном носителе с</w:t>
      </w:r>
    </w:p>
    <w:p>
      <w:pPr>
        <w:pStyle w:val="Style26"/>
        <w:widowControl w:val="0"/>
        <w:keepNext w:val="0"/>
        <w:keepLines w:val="0"/>
        <w:shd w:val="clear" w:color="auto" w:fill="auto"/>
        <w:bidi w:val="0"/>
        <w:jc w:val="left"/>
        <w:spacing w:before="0" w:after="0" w:line="206" w:lineRule="exact"/>
        <w:ind w:left="60" w:right="0" w:firstLine="0"/>
      </w:pPr>
      <w:r>
        <w:rPr>
          <w:lang w:val="ru-RU" w:eastAsia="ru-RU" w:bidi="ru-RU"/>
          <w:w w:val="100"/>
          <w:spacing w:val="0"/>
          <w:color w:val="000000"/>
          <w:position w:val="0"/>
        </w:rPr>
        <w:t>учетом требований настоящего Порядка.</w:t>
      </w:r>
    </w:p>
    <w:p>
      <w:pPr>
        <w:pStyle w:val="Style26"/>
        <w:numPr>
          <w:ilvl w:val="1"/>
          <w:numId w:val="3"/>
        </w:numPr>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 xml:space="preserve"> Республиканский орган исполнительной власти в сфере социального обслуживания, организация социального обслуживания или государственное учреждение в случаях, предусмотренных пунктом 1.8 настоящего Порядка, или многофункциональный центр запрашивают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лично.</w:t>
      </w:r>
    </w:p>
    <w:p>
      <w:pPr>
        <w:pStyle w:val="Style26"/>
        <w:widowControl w:val="0"/>
        <w:keepNext w:val="0"/>
        <w:keepLines w:val="0"/>
        <w:shd w:val="clear" w:color="auto" w:fill="auto"/>
        <w:bidi w:val="0"/>
        <w:spacing w:before="0" w:after="0" w:line="206" w:lineRule="exact"/>
        <w:ind w:left="60" w:right="0" w:firstLine="400"/>
      </w:pPr>
      <w:r>
        <w:rPr>
          <w:lang w:val="ru-RU" w:eastAsia="ru-RU" w:bidi="ru-RU"/>
          <w:w w:val="100"/>
          <w:spacing w:val="0"/>
          <w:color w:val="000000"/>
          <w:position w:val="0"/>
        </w:rPr>
        <w:t>К таким документам относятся следующие:</w:t>
      </w:r>
    </w:p>
    <w:p>
      <w:pPr>
        <w:pStyle w:val="Style26"/>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а) документы о доходах получателя социальных услуг и членов его семьи (при наличии), определенных постановлением Правительства Российской Федерации от 18 декабря 2014 года № 1075 «Об утверждении правил определения среднедушевого дохода для предоставления социальных услуг бесплатно», а именно:</w:t>
      </w:r>
    </w:p>
    <w:p>
      <w:pPr>
        <w:pStyle w:val="Style26"/>
        <w:widowControl w:val="0"/>
        <w:keepNext w:val="0"/>
        <w:keepLines w:val="0"/>
        <w:shd w:val="clear" w:color="auto" w:fill="auto"/>
        <w:bidi w:val="0"/>
        <w:jc w:val="left"/>
        <w:spacing w:before="0" w:after="0" w:line="206" w:lineRule="exact"/>
        <w:ind w:left="0" w:right="20" w:firstLine="480"/>
      </w:pPr>
      <w:r>
        <w:rPr>
          <w:lang w:val="ru-RU" w:eastAsia="ru-RU" w:bidi="ru-RU"/>
          <w:w w:val="100"/>
          <w:spacing w:val="0"/>
          <w:color w:val="000000"/>
          <w:position w:val="0"/>
        </w:rPr>
        <w:t>документ, выданный органом, осуществляющим пенсионное обеспечение, содержащий сведения о размерах получаемой пенсии и других денежных выплатах, установленных законодательством за .последние 12 календарных месяцев, предшествующих месяцу подачи заявления;</w:t>
      </w:r>
    </w:p>
    <w:p>
      <w:pPr>
        <w:pStyle w:val="Style26"/>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документ, выданный органом службы занятости, содержащий сведения о регистрации в качестве безработного и размере получаемого пособия по безработице (для трудоспособных граждан) за 12 календарных месяцев, предшествующих месяцу подачи заявления;</w:t>
      </w:r>
    </w:p>
    <w:p>
      <w:pPr>
        <w:pStyle w:val="Style26"/>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документ, выданный государственным казенным учреждением, осуществляющим оказание государственных услуг и исполнение государственных функций в сфере социальной поддержки населения, содержащий сведения о размерах получаемых денежных выплат, установленных законодательством за 12 календарных месяцев, предшествующих месяцу подачи заявления;</w:t>
      </w:r>
    </w:p>
    <w:p>
      <w:pPr>
        <w:pStyle w:val="Style26"/>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б) документ, выданный органом, осуществляющим пенсионное обеспечение, содержащий сведения о наличии либо отсутствии лица, фактически осуществляющего уход за нетрудоспособным гражданином (за исключением детей-инвалидов) и получающего компенсационную выплату по уходу за нетрудоспособными гражданами;</w:t>
      </w:r>
    </w:p>
    <w:p>
      <w:pPr>
        <w:pStyle w:val="Style26"/>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в) документ, выданный органом, осуществляющим пенсионное обеспечение, содержащий сведения о страховом номере индивидуального лицевого счета.</w:t>
      </w:r>
    </w:p>
    <w:p>
      <w:pPr>
        <w:pStyle w:val="Style26"/>
        <w:numPr>
          <w:ilvl w:val="1"/>
          <w:numId w:val="3"/>
        </w:numPr>
        <w:widowControl w:val="0"/>
        <w:keepNext w:val="0"/>
        <w:keepLines w:val="0"/>
        <w:shd w:val="clear" w:color="auto" w:fill="auto"/>
        <w:bidi w:val="0"/>
        <w:spacing w:before="0" w:after="0" w:line="206" w:lineRule="exact"/>
        <w:ind w:left="60" w:right="20" w:firstLine="400"/>
      </w:pPr>
      <w:r>
        <w:rPr>
          <w:lang w:val="ru-RU" w:eastAsia="ru-RU" w:bidi="ru-RU"/>
          <w:w w:val="100"/>
          <w:spacing w:val="0"/>
          <w:color w:val="000000"/>
          <w:position w:val="0"/>
        </w:rPr>
        <w:t xml:space="preserve"> Заявитель имеет право представить все необходимые документы, указанные в пункте 2.11 настоящего Порядка, лично.</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Заявитель несет ответственность за достоверность и полноту представленных сведений и документов, в том числе представленных в форме электронного документа.</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При рассмотрении вопроса о предоставлении гражданину социальной услуги на дому учитываются его нуждаемость в получении такой социальной услуги и обстоятельства, которые ухудшают или могут ухудшить условия его жизнедеятельности, а именно:</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наличие в семье инвалида или инвалидов, в том числе ребенка- инвалида или детей-инвалидов, нуждающихся в постоянном постороннем уходе;</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отсутствие возможности обеспечения ухода (в том числе временного) за инвалидом, ребенком, детьми.</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Республиканский орган исполнительной власти в сфере социального обслуживания, организация социального обслуживания или государственное учреждение в случаях, предусмотренных пунктом 1.8 настоящего Порядка, принимают решение о признании гражданина нуждающимся в предоставлении социальной услуги на дому либо об отказе в предоставлении социальной услуги на дому в течение пяти рабочих дней с даты подачи заявления.</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О принятом решении заявитель информируется в письменной или электронной форме.</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Решение об отказе в предоставлении социальной услуги на дому принимается в следующих случаях:</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отсутствие обстоятельств, которые ухудшают или могут ухудшить условия жизнедеятельности гражданина, указанные в пункте 2.14 настоящего Порядка;</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представление неполного пакета документов, указанных в пункте 2.4 настоящего Порядка, подлежащих представлению заявителем лично в соответствии с пунктом 2.10 настоящего Порядка;</w:t>
      </w:r>
    </w:p>
    <w:p>
      <w:pPr>
        <w:pStyle w:val="Style26"/>
        <w:widowControl w:val="0"/>
        <w:keepNext w:val="0"/>
        <w:keepLines w:val="0"/>
        <w:shd w:val="clear" w:color="auto" w:fill="auto"/>
        <w:bidi w:val="0"/>
        <w:spacing w:before="0" w:after="0" w:line="206" w:lineRule="exact"/>
        <w:ind w:left="20" w:right="0" w:firstLine="420"/>
      </w:pPr>
      <w:r>
        <w:rPr>
          <w:lang w:val="ru-RU" w:eastAsia="ru-RU" w:bidi="ru-RU"/>
          <w:w w:val="100"/>
          <w:spacing w:val="0"/>
          <w:color w:val="000000"/>
          <w:position w:val="0"/>
        </w:rPr>
        <w:t>представление недостоверных сведений;</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представление заявления и документов в форме электронного документа без электронной подписи заявителя;</w:t>
      </w:r>
    </w:p>
    <w:p>
      <w:pPr>
        <w:pStyle w:val="Style26"/>
        <w:widowControl w:val="0"/>
        <w:keepNext w:val="0"/>
        <w:keepLines w:val="0"/>
        <w:shd w:val="clear" w:color="auto" w:fill="auto"/>
        <w:bidi w:val="0"/>
        <w:spacing w:before="0" w:after="0" w:line="206" w:lineRule="exact"/>
        <w:ind w:left="20" w:right="0" w:firstLine="420"/>
        <w:sectPr>
          <w:headerReference w:type="default" r:id="rId9"/>
          <w:pgSz w:w="11909" w:h="16834"/>
          <w:pgMar w:top="4327" w:left="2952" w:right="2875" w:bottom="3895" w:header="0" w:footer="3" w:gutter="0"/>
          <w:rtlGutter w:val="0"/>
          <w:cols w:space="720"/>
          <w:pgNumType w:start="2"/>
          <w:noEndnote/>
          <w:docGrid w:linePitch="360"/>
        </w:sectPr>
      </w:pPr>
      <w:r>
        <w:rPr>
          <w:lang w:val="ru-RU" w:eastAsia="ru-RU" w:bidi="ru-RU"/>
          <w:w w:val="100"/>
          <w:spacing w:val="0"/>
          <w:color w:val="000000"/>
          <w:position w:val="0"/>
        </w:rPr>
        <w:t>отсутствие у представителя гражданина права выступать в качестве</w:t>
      </w:r>
    </w:p>
    <w:p>
      <w:pPr>
        <w:pStyle w:val="Style26"/>
        <w:widowControl w:val="0"/>
        <w:keepNext w:val="0"/>
        <w:keepLines w:val="0"/>
        <w:shd w:val="clear" w:color="auto" w:fill="auto"/>
        <w:bidi w:val="0"/>
        <w:jc w:val="left"/>
        <w:spacing w:before="0" w:after="0" w:line="206" w:lineRule="exact"/>
        <w:ind w:left="20" w:right="0" w:firstLine="0"/>
      </w:pPr>
      <w:r>
        <w:rPr>
          <w:lang w:val="ru-RU" w:eastAsia="ru-RU" w:bidi="ru-RU"/>
          <w:w w:val="100"/>
          <w:spacing w:val="0"/>
          <w:color w:val="000000"/>
          <w:position w:val="0"/>
        </w:rPr>
        <w:t>заявителя либо представлять его интересы;</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наличие медицинских противопоказаний к предоставлению социальных услуг на дому.</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Противопоказанием к предоставлению социальных услуг на дому является наличие у гражданина тяжелых психических расстройств, психических заболеваний в стадии обострения, наркотической и алкогольной зависимости, венерических, карантинных инфекционных заболеваний, бактерионосительства, активных форм туберкулеза.</w:t>
      </w:r>
    </w:p>
    <w:p>
      <w:pPr>
        <w:pStyle w:val="Style26"/>
        <w:widowControl w:val="0"/>
        <w:keepNext w:val="0"/>
        <w:keepLines w:val="0"/>
        <w:shd w:val="clear" w:color="auto" w:fill="auto"/>
        <w:bidi w:val="0"/>
        <w:spacing w:before="0" w:after="209" w:line="206" w:lineRule="exact"/>
        <w:ind w:left="20" w:right="20" w:firstLine="420"/>
      </w:pPr>
      <w:r>
        <w:rPr>
          <w:lang w:val="ru-RU" w:eastAsia="ru-RU" w:bidi="ru-RU"/>
          <w:w w:val="100"/>
          <w:spacing w:val="0"/>
          <w:color w:val="000000"/>
          <w:position w:val="0"/>
        </w:rPr>
        <w:t>2.17. Решение об отказе в социальном обслуживании может быть обжаловано в судебном порядке.</w:t>
      </w:r>
    </w:p>
    <w:p>
      <w:pPr>
        <w:pStyle w:val="Style26"/>
        <w:numPr>
          <w:ilvl w:val="0"/>
          <w:numId w:val="3"/>
        </w:numPr>
        <w:tabs>
          <w:tab w:leader="none" w:pos="1009" w:val="left"/>
        </w:tabs>
        <w:widowControl w:val="0"/>
        <w:keepNext w:val="0"/>
        <w:keepLines w:val="0"/>
        <w:shd w:val="clear" w:color="auto" w:fill="auto"/>
        <w:bidi w:val="0"/>
        <w:spacing w:before="0" w:after="166" w:line="170" w:lineRule="exact"/>
        <w:ind w:left="740" w:right="0" w:firstLine="0"/>
      </w:pPr>
      <w:r>
        <w:rPr>
          <w:lang w:val="ru-RU" w:eastAsia="ru-RU" w:bidi="ru-RU"/>
          <w:w w:val="100"/>
          <w:spacing w:val="0"/>
          <w:color w:val="000000"/>
          <w:position w:val="0"/>
        </w:rPr>
        <w:t>Порядок предоставления социальных услуг на дому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В случае признания гражданина нуждающимся в предоставлении социальных услуг на дому республиканский орган исполнительной власти в сфере социального обслуживания, организация социального обслуживания или государственное учреждение в случаях, предусмотренных пунктом 1.8 настоящего Порядка, в течение 5 рабочих дней со дня принятия такого решения составляют индивидуальную программу исходя из потребностей гражданина в социальных услугах.</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Форма индивидуальной программы предоставления социальных услуг утверждается уполномоченным федеральным органом исполнительной власти.</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Индивидуальная программа составляется в двух экземплярах. Экземпляр индивидуальной программы, подписанный республиканским органом исполнительной власти в сфере социального обслуживания, организацией социального обслуживания или государственным учреждением в случаях, предусмотренных пунктом 1.8 настоящего Порядка, передается гражданину или его законному представителю в срок не более чем 10 рабочих дней со дня подачи заявления. Второй экземпляр индивидуальной программы остается в республиканском органе исполнительной власти в сфере социального обслуживания, в организации социального обслуживания или государственном учреждении в случаях, предусмотренных пунктом 1.8 настоящего Порядка.</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Пересмотр индивидуальной программы осуществляется с учетом результатов реализованной индивидуальной программы в зависимости от изменения потребности гражданина в социальных услугах, но не реже чем раз в три года.</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В случае изменения места жительства получателя социальных услуг на дому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порядке, которые установлены законодательством.</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Экземпляр индивидуальной программы в данном случае возвращается поставщиком гражданину.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Гражданин либо его законный представитель представляет поставщику свой экземпляр индивидуальной программы.</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Поставщик в течение суток с даты представления индивидуальной программы гражданином или его законным представителем заключает с гражданином или его законным представителем договор о предоставлении социальных услуг (далее - договор), определяющий виды и периодичность оказываемых услуг, порядок и размер оплаты, права и обязанности сторон.</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Примерная форма договора утверждается уполномоченным федеральным органом исполнительной власти.</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Изменение и расторжение договора осуществляются в соответствии с законодательством.</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Социальные услуги на дому предоставляются в соответствии со стандартами, указанными в приложении к настоящему Порядку.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Гражданин или его законный представитель имеет право отказаться от получения социальной услуги на дому. Отказ оформляется в письменной форме и вносится в индивидуальную программу.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Отказ получателя социальных услуг или его законного представителя от получения социальной услуги на дому освобождает республиканский орган исполнительной власти в сфере социального обслуживания, организацию социального обслуживания или государственное учреждение в случаях, предусмотренных пунктом 1.8 настоящего Порядка, и поставщиков от ответственности за предоставление социальной услуги на дому.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Поставщики вправе оказывать социальные услуги гражданам, которые в соответствии с законодательством не признаны нуждающимися в социальном обслуживании, за плату и по тарифам, которые утверждены поставщиками.</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Предоставление услуг, подлежащих лицензированию в соответствии с законодательством, осуществляется при наличии у поставщика лицензии на осуществление соответствующего вида деятельности.</w:t>
      </w:r>
    </w:p>
    <w:p>
      <w:pPr>
        <w:pStyle w:val="Style26"/>
        <w:numPr>
          <w:ilvl w:val="1"/>
          <w:numId w:val="3"/>
        </w:numPr>
        <w:tabs>
          <w:tab w:leader="none" w:pos="909" w:val="left"/>
        </w:tabs>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При предоставлении социальных услуг на дому поставщики обязаны:</w:t>
      </w:r>
    </w:p>
    <w:p>
      <w:pPr>
        <w:pStyle w:val="Style26"/>
        <w:widowControl w:val="0"/>
        <w:keepNext w:val="0"/>
        <w:keepLines w:val="0"/>
        <w:shd w:val="clear" w:color="auto" w:fill="auto"/>
        <w:bidi w:val="0"/>
        <w:spacing w:before="0" w:after="0" w:line="206" w:lineRule="exact"/>
        <w:ind w:left="20" w:right="0" w:firstLine="400"/>
      </w:pPr>
      <w:r>
        <w:rPr>
          <w:lang w:val="ru-RU" w:eastAsia="ru-RU" w:bidi="ru-RU"/>
          <w:w w:val="100"/>
          <w:spacing w:val="0"/>
          <w:color w:val="000000"/>
          <w:position w:val="0"/>
        </w:rPr>
        <w:t>а) соблюдать права человека и гражданина;</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б) обеспечивать неприкосновенность личности и безопасность получателей социальных услуг;</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в) осуществлять свою деятельность в соответствии с законодательством о социальном обслуживании граждан в Российской Федерации;</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г) предоставлять социальные услуги на дому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законодательства;</w:t>
      </w:r>
    </w:p>
    <w:p>
      <w:pPr>
        <w:pStyle w:val="Style26"/>
        <w:tabs>
          <w:tab w:leader="none" w:pos="1927" w:val="left"/>
          <w:tab w:leader="none" w:pos="2854" w:val="left"/>
          <w:tab w:leader="none" w:pos="5722" w:val="right"/>
        </w:tabs>
        <w:widowControl w:val="0"/>
        <w:keepNext w:val="0"/>
        <w:keepLines w:val="0"/>
        <w:shd w:val="clear" w:color="auto" w:fill="auto"/>
        <w:bidi w:val="0"/>
        <w:spacing w:before="0" w:after="0" w:line="206" w:lineRule="exact"/>
        <w:ind w:left="20" w:right="0" w:firstLine="400"/>
      </w:pPr>
      <w:r>
        <w:rPr>
          <w:lang w:val="ru-RU" w:eastAsia="ru-RU" w:bidi="ru-RU"/>
          <w:w w:val="100"/>
          <w:spacing w:val="0"/>
          <w:color w:val="000000"/>
          <w:position w:val="0"/>
        </w:rPr>
        <w:t>д) предоставлять</w:t>
        <w:tab/>
        <w:t>бесплатно</w:t>
        <w:tab/>
        <w:t>в</w:t>
        <w:tab/>
        <w:t>доступной форме получателям</w:t>
      </w:r>
    </w:p>
    <w:p>
      <w:pPr>
        <w:pStyle w:val="Style26"/>
        <w:tabs>
          <w:tab w:leader="none" w:pos="1927" w:val="left"/>
          <w:tab w:leader="none" w:pos="2954" w:val="left"/>
        </w:tabs>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социальных услуг или</w:t>
        <w:tab/>
        <w:t>их законным</w:t>
        <w:tab/>
        <w:t>представителям информацию об их</w:t>
      </w:r>
    </w:p>
    <w:p>
      <w:pPr>
        <w:pStyle w:val="Style26"/>
        <w:widowControl w:val="0"/>
        <w:keepNext w:val="0"/>
        <w:keepLines w:val="0"/>
        <w:shd w:val="clear" w:color="auto" w:fill="auto"/>
        <w:bidi w:val="0"/>
        <w:spacing w:before="0" w:after="0" w:line="206" w:lineRule="exact"/>
        <w:ind w:left="20" w:right="20" w:firstLine="0"/>
      </w:pPr>
      <w:r>
        <w:rPr>
          <w:lang w:val="ru-RU" w:eastAsia="ru-RU" w:bidi="ru-RU"/>
          <w:w w:val="100"/>
          <w:spacing w:val="0"/>
          <w:color w:val="000000"/>
          <w:position w:val="0"/>
        </w:rPr>
        <w:t>правах и обязанностях, о видах социальных услуг, сроках, порядке и условиях их предоставления, о тарифах на эти услуги и их стоимости для получателя социальных услуг либо о возможности получать социальные услуги бесплатно;</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е) обеспечивать ознакомление получателей социальных услуг со своими учредительными документами, на основании которых поставщик осуществляет свою деятельность и оказывает социальные услуги;</w:t>
      </w:r>
    </w:p>
    <w:p>
      <w:pPr>
        <w:pStyle w:val="Style26"/>
        <w:tabs>
          <w:tab w:leader="none" w:pos="1927" w:val="left"/>
          <w:tab w:leader="none" w:pos="2946" w:val="left"/>
          <w:tab w:leader="none" w:pos="5722" w:val="right"/>
        </w:tabs>
        <w:widowControl w:val="0"/>
        <w:keepNext w:val="0"/>
        <w:keepLines w:val="0"/>
        <w:shd w:val="clear" w:color="auto" w:fill="auto"/>
        <w:bidi w:val="0"/>
        <w:spacing w:before="0" w:after="0" w:line="206" w:lineRule="exact"/>
        <w:ind w:left="20" w:right="0" w:firstLine="400"/>
      </w:pPr>
      <w:r>
        <w:rPr>
          <w:lang w:val="ru-RU" w:eastAsia="ru-RU" w:bidi="ru-RU"/>
          <w:w w:val="100"/>
          <w:spacing w:val="0"/>
          <w:color w:val="000000"/>
          <w:position w:val="0"/>
        </w:rPr>
        <w:t>ж) использовать</w:t>
        <w:tab/>
        <w:t>информацию</w:t>
        <w:tab/>
        <w:t>о</w:t>
        <w:tab/>
        <w:t>получателях социальных услуг</w:t>
      </w:r>
    </w:p>
    <w:p>
      <w:pPr>
        <w:pStyle w:val="Style26"/>
        <w:tabs>
          <w:tab w:leader="none" w:pos="1882" w:val="right"/>
          <w:tab w:leader="none" w:pos="2872" w:val="left"/>
          <w:tab w:leader="none" w:pos="5722" w:val="right"/>
        </w:tabs>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в</w:t>
        <w:tab/>
        <w:t>соответствии с требованиями</w:t>
        <w:tab/>
        <w:t>о</w:t>
        <w:tab/>
        <w:t>защите персональных данных,</w:t>
      </w:r>
    </w:p>
    <w:p>
      <w:pPr>
        <w:pStyle w:val="Style26"/>
        <w:widowControl w:val="0"/>
        <w:keepNext w:val="0"/>
        <w:keepLines w:val="0"/>
        <w:shd w:val="clear" w:color="auto" w:fill="auto"/>
        <w:bidi w:val="0"/>
        <w:spacing w:before="0" w:after="0" w:line="206" w:lineRule="exact"/>
        <w:ind w:left="20" w:right="0" w:firstLine="0"/>
      </w:pPr>
      <w:r>
        <w:rPr>
          <w:lang w:val="ru-RU" w:eastAsia="ru-RU" w:bidi="ru-RU"/>
          <w:w w:val="100"/>
          <w:spacing w:val="0"/>
          <w:color w:val="000000"/>
          <w:position w:val="0"/>
        </w:rPr>
        <w:t>установленными законодательством;</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з) представлять в республиканский орган исполнительной власти в сфере социального обслуживания, в организацию социального обслуживания или государственное учреждение в случаях, предусмотренных пунктом 1.8 настоящего Порядка, информацию для формирования регистра получателей социальных услуг;</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и) обеспечивать получателям социальных услуг содействие в прохождении медико-социальной экспертизы, проводимой в установленном законодательством порядке федеральными учреждениями медико-социальной экспертизы;</w:t>
      </w:r>
    </w:p>
    <w:p>
      <w:pPr>
        <w:pStyle w:val="Style26"/>
        <w:widowControl w:val="0"/>
        <w:keepNext w:val="0"/>
        <w:keepLines w:val="0"/>
        <w:shd w:val="clear" w:color="auto" w:fill="auto"/>
        <w:bidi w:val="0"/>
        <w:spacing w:before="0" w:after="0" w:line="206" w:lineRule="exact"/>
        <w:ind w:left="20" w:right="20" w:firstLine="400"/>
      </w:pPr>
      <w:r>
        <w:rPr>
          <w:lang w:val="ru-RU" w:eastAsia="ru-RU" w:bidi="ru-RU"/>
          <w:w w:val="100"/>
          <w:spacing w:val="0"/>
          <w:color w:val="000000"/>
          <w:position w:val="0"/>
        </w:rPr>
        <w:t>к) обеспечивать получателям социальных услуг возможность свободного их посещения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л) обеспечивать сохранность личных вещей и ценностей получателей социальных услуг;</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м)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н) исполнять иные обязанности, связанные с реализацией прав получателей социальных услуг на социальное обслуживание.</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Поставщики при предоставлении социальных услуг на дому не вправе:</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а)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б)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Style26"/>
        <w:numPr>
          <w:ilvl w:val="1"/>
          <w:numId w:val="3"/>
        </w:numPr>
        <w:widowControl w:val="0"/>
        <w:keepNext w:val="0"/>
        <w:keepLines w:val="0"/>
        <w:shd w:val="clear" w:color="auto" w:fill="auto"/>
        <w:bidi w:val="0"/>
        <w:spacing w:before="0" w:after="209" w:line="206" w:lineRule="exact"/>
        <w:ind w:left="20" w:right="20" w:firstLine="420"/>
      </w:pPr>
      <w:r>
        <w:rPr>
          <w:lang w:val="ru-RU" w:eastAsia="ru-RU" w:bidi="ru-RU"/>
          <w:w w:val="100"/>
          <w:spacing w:val="0"/>
          <w:color w:val="000000"/>
          <w:position w:val="0"/>
        </w:rPr>
        <w:t xml:space="preserve"> Результатом предоставления социальных услуг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pPr>
        <w:pStyle w:val="Style26"/>
        <w:numPr>
          <w:ilvl w:val="0"/>
          <w:numId w:val="3"/>
        </w:numPr>
        <w:tabs>
          <w:tab w:leader="none" w:pos="1074" w:val="left"/>
        </w:tabs>
        <w:widowControl w:val="0"/>
        <w:keepNext w:val="0"/>
        <w:keepLines w:val="0"/>
        <w:shd w:val="clear" w:color="auto" w:fill="auto"/>
        <w:bidi w:val="0"/>
        <w:spacing w:before="0" w:after="111" w:line="170" w:lineRule="exact"/>
        <w:ind w:left="800" w:right="0" w:firstLine="0"/>
      </w:pPr>
      <w:r>
        <w:rPr>
          <w:lang w:val="ru-RU" w:eastAsia="ru-RU" w:bidi="ru-RU"/>
          <w:w w:val="100"/>
          <w:spacing w:val="0"/>
          <w:color w:val="000000"/>
          <w:position w:val="0"/>
        </w:rPr>
        <w:t>Оплата предоставления социальных услуг на дому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Социальные услуги на дому предоставляются бесплатно, за плату или частичную плату.</w:t>
      </w:r>
    </w:p>
    <w:p>
      <w:pPr>
        <w:pStyle w:val="Style26"/>
        <w:numPr>
          <w:ilvl w:val="1"/>
          <w:numId w:val="3"/>
        </w:numPr>
        <w:widowControl w:val="0"/>
        <w:keepNext w:val="0"/>
        <w:keepLines w:val="0"/>
        <w:shd w:val="clear" w:color="auto" w:fill="auto"/>
        <w:bidi w:val="0"/>
        <w:spacing w:before="0" w:after="0" w:line="206" w:lineRule="exact"/>
        <w:ind w:left="20" w:right="0" w:firstLine="420"/>
      </w:pPr>
      <w:r>
        <w:rPr>
          <w:lang w:val="ru-RU" w:eastAsia="ru-RU" w:bidi="ru-RU"/>
          <w:w w:val="100"/>
          <w:spacing w:val="0"/>
          <w:color w:val="000000"/>
          <w:position w:val="0"/>
        </w:rPr>
        <w:t xml:space="preserve"> Социальные услуги на дому предоставляются бесплатно:</w:t>
      </w:r>
    </w:p>
    <w:p>
      <w:pPr>
        <w:pStyle w:val="Style26"/>
        <w:widowControl w:val="0"/>
        <w:keepNext w:val="0"/>
        <w:keepLines w:val="0"/>
        <w:shd w:val="clear" w:color="auto" w:fill="auto"/>
        <w:bidi w:val="0"/>
        <w:spacing w:before="0" w:after="0" w:line="206" w:lineRule="exact"/>
        <w:ind w:left="20" w:right="0" w:firstLine="420"/>
      </w:pPr>
      <w:r>
        <w:rPr>
          <w:lang w:val="ru-RU" w:eastAsia="ru-RU" w:bidi="ru-RU"/>
          <w:w w:val="100"/>
          <w:spacing w:val="0"/>
          <w:color w:val="000000"/>
          <w:position w:val="0"/>
        </w:rPr>
        <w:t>несовершеннолетним детям;</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лицам, пострадавшим в результате чрезвычайных ситуаций, вооруженных межнациональных (межэтнических) конфликтов;</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если на дату обращения среднедушевой доход получателя социальных услуг на дому ниже предельной величины или равен предельной величине среднедушевого дохода для предоставления социальных услуг бесплатно, установленной Законом Республики Башкортостан;</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иным категориям граждан, установленным Законом Республики Башкортостан.</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Республики Башкортостан.</w:t>
      </w:r>
    </w:p>
    <w:p>
      <w:pPr>
        <w:pStyle w:val="Style26"/>
        <w:numPr>
          <w:ilvl w:val="1"/>
          <w:numId w:val="3"/>
        </w:numPr>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 xml:space="preserve"> Размер платы за предоставление социальных услуг и порядок ее взимания утверждаются Правительством Республики Башкортостан.</w:t>
      </w:r>
    </w:p>
    <w:p>
      <w:pPr>
        <w:pStyle w:val="Style26"/>
        <w:numPr>
          <w:ilvl w:val="1"/>
          <w:numId w:val="3"/>
        </w:numPr>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 xml:space="preserve"> При изменении размера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Законом Республики Башкортостан, тарифов на социальные услуги размер взимаемой платы за социальные услуги, предусмотренный договором, пересматривается, и в договор вносятся изменения в соответствии с законодательством.</w:t>
      </w:r>
    </w:p>
    <w:p>
      <w:pPr>
        <w:pStyle w:val="Style26"/>
        <w:numPr>
          <w:ilvl w:val="1"/>
          <w:numId w:val="3"/>
        </w:numPr>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 xml:space="preserve"> В случае наличия у получателя социальных услуг на дому лица, фактически осуществляющего за ним уход и получающего компенсационную выплату по уходу за нетрудоспособными гражданами (за исключением детей-инвалидов) в соответствии с законодательством, социальные услуги на дому таким получателям социальных услуг предоставляются на условиях полной оплаты.</w:t>
      </w:r>
    </w:p>
    <w:p>
      <w:pPr>
        <w:pStyle w:val="Style26"/>
        <w:numPr>
          <w:ilvl w:val="1"/>
          <w:numId w:val="3"/>
        </w:numPr>
        <w:widowControl w:val="0"/>
        <w:keepNext w:val="0"/>
        <w:keepLines w:val="0"/>
        <w:shd w:val="clear" w:color="auto" w:fill="auto"/>
        <w:bidi w:val="0"/>
        <w:spacing w:before="0" w:after="213" w:line="211" w:lineRule="exact"/>
        <w:ind w:left="20" w:right="20" w:firstLine="420"/>
      </w:pPr>
      <w:r>
        <w:rPr>
          <w:lang w:val="ru-RU" w:eastAsia="ru-RU" w:bidi="ru-RU"/>
          <w:w w:val="100"/>
          <w:spacing w:val="0"/>
          <w:color w:val="000000"/>
          <w:position w:val="0"/>
        </w:rPr>
        <w:t xml:space="preserve"> Дополнительные социальные услуги сверх объемов, определяемых стандартами социальных услуг, предоставляются получателям социальных услуг на условиях полной оплаты.</w:t>
      </w:r>
    </w:p>
    <w:p>
      <w:pPr>
        <w:pStyle w:val="Style26"/>
        <w:numPr>
          <w:ilvl w:val="0"/>
          <w:numId w:val="3"/>
        </w:numPr>
        <w:tabs>
          <w:tab w:leader="none" w:pos="875" w:val="left"/>
        </w:tabs>
        <w:widowControl w:val="0"/>
        <w:keepNext w:val="0"/>
        <w:keepLines w:val="0"/>
        <w:shd w:val="clear" w:color="auto" w:fill="auto"/>
        <w:bidi w:val="0"/>
        <w:spacing w:before="0" w:after="161" w:line="170" w:lineRule="exact"/>
        <w:ind w:left="620" w:right="0" w:firstLine="0"/>
      </w:pPr>
      <w:r>
        <w:rPr>
          <w:lang w:val="ru-RU" w:eastAsia="ru-RU" w:bidi="ru-RU"/>
          <w:w w:val="100"/>
          <w:spacing w:val="0"/>
          <w:color w:val="000000"/>
          <w:position w:val="0"/>
        </w:rPr>
        <w:t>Прекращение предоставления социальных услуг на дому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Решение о прекращении предоставления социальных услуг принимается поставщиком, оформляется в письменной форме с указанием причины прекращения предоставления социальных услуг и вручается получателю социальной услуги под роспись.</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Основаниями для прекращения предоставления социальных услуг являются:</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а) изменение обстоятельств, на основании которых гражданин был признан нуждающимся в предоставлении социальных услуг на дому, вследствие улучшения условий его жизнедеятельности;</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б) письменное заявление получателя социальных услуг (его законного представителя);</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в) отказ получателя социальных услуг от подписания индивидуальной программы или заключения договора;</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г) выявление медицинских противопоказаний к предоставлению социальных услуг на дому;</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д) окончание срока предоставления социальных услуг в соответствии с индивидуальной программой и (или) истечение срока договора;</w:t>
      </w:r>
    </w:p>
    <w:p>
      <w:pPr>
        <w:pStyle w:val="Style26"/>
        <w:widowControl w:val="0"/>
        <w:keepNext w:val="0"/>
        <w:keepLines w:val="0"/>
        <w:shd w:val="clear" w:color="auto" w:fill="auto"/>
        <w:bidi w:val="0"/>
        <w:spacing w:before="0" w:after="0" w:line="206" w:lineRule="exact"/>
        <w:ind w:left="20" w:right="0" w:firstLine="420"/>
      </w:pPr>
      <w:r>
        <w:rPr>
          <w:lang w:val="ru-RU" w:eastAsia="ru-RU" w:bidi="ru-RU"/>
          <w:w w:val="100"/>
          <w:spacing w:val="0"/>
          <w:color w:val="000000"/>
          <w:position w:val="0"/>
        </w:rPr>
        <w:t>е) нарушение гражданином (его законным представителем) условий</w:t>
      </w:r>
    </w:p>
    <w:p>
      <w:pPr>
        <w:pStyle w:val="Style26"/>
        <w:widowControl w:val="0"/>
        <w:keepNext w:val="0"/>
        <w:keepLines w:val="0"/>
        <w:shd w:val="clear" w:color="auto" w:fill="auto"/>
        <w:bidi w:val="0"/>
        <w:jc w:val="left"/>
        <w:spacing w:before="0" w:after="0" w:line="170" w:lineRule="exact"/>
        <w:ind w:left="20" w:right="0" w:firstLine="0"/>
      </w:pPr>
      <w:r>
        <w:rPr>
          <w:lang w:val="ru-RU" w:eastAsia="ru-RU" w:bidi="ru-RU"/>
          <w:w w:val="100"/>
          <w:spacing w:val="0"/>
          <w:color w:val="000000"/>
          <w:position w:val="0"/>
        </w:rPr>
        <w:t>договора, в том числе оплаты социальных услуг;</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ж) смерть получателя социальных услуг или ликвидация поставщика социальных услуг;</w:t>
      </w:r>
    </w:p>
    <w:p>
      <w:pPr>
        <w:pStyle w:val="Style26"/>
        <w:widowControl w:val="0"/>
        <w:keepNext w:val="0"/>
        <w:keepLines w:val="0"/>
        <w:shd w:val="clear" w:color="auto" w:fill="auto"/>
        <w:bidi w:val="0"/>
        <w:spacing w:before="0" w:after="0" w:line="216" w:lineRule="exact"/>
        <w:ind w:left="20" w:right="20" w:firstLine="420"/>
      </w:pPr>
      <w:r>
        <w:rPr>
          <w:lang w:val="ru-RU" w:eastAsia="ru-RU" w:bidi="ru-RU"/>
          <w:w w:val="100"/>
          <w:spacing w:val="0"/>
          <w:color w:val="000000"/>
          <w:position w:val="0"/>
        </w:rPr>
        <w:t>з) решение суда о признании гражданина безвестно отсутствующим или умершим;</w:t>
      </w:r>
    </w:p>
    <w:p>
      <w:pPr>
        <w:pStyle w:val="Style26"/>
        <w:widowControl w:val="0"/>
        <w:keepNext w:val="0"/>
        <w:keepLines w:val="0"/>
        <w:shd w:val="clear" w:color="auto" w:fill="auto"/>
        <w:bidi w:val="0"/>
        <w:spacing w:before="0" w:after="180" w:line="206" w:lineRule="exact"/>
        <w:ind w:left="20" w:right="20" w:firstLine="420"/>
      </w:pPr>
      <w:r>
        <w:rPr>
          <w:lang w:val="ru-RU" w:eastAsia="ru-RU" w:bidi="ru-RU"/>
          <w:w w:val="100"/>
          <w:spacing w:val="0"/>
          <w:color w:val="000000"/>
          <w:position w:val="0"/>
        </w:rPr>
        <w:t>и) осуждение получателя социальных услуг к отбыванию наказания в виде лишения свободы.</w:t>
      </w:r>
    </w:p>
    <w:p>
      <w:pPr>
        <w:pStyle w:val="Style26"/>
        <w:numPr>
          <w:ilvl w:val="0"/>
          <w:numId w:val="3"/>
        </w:numPr>
        <w:tabs>
          <w:tab w:leader="none" w:pos="764" w:val="left"/>
        </w:tabs>
        <w:widowControl w:val="0"/>
        <w:keepNext w:val="0"/>
        <w:keepLines w:val="0"/>
        <w:shd w:val="clear" w:color="auto" w:fill="auto"/>
        <w:bidi w:val="0"/>
        <w:jc w:val="left"/>
        <w:spacing w:before="0" w:after="180" w:line="206" w:lineRule="exact"/>
        <w:ind w:left="1860" w:right="520"/>
      </w:pPr>
      <w:r>
        <w:rPr>
          <w:lang w:val="ru-RU" w:eastAsia="ru-RU" w:bidi="ru-RU"/>
          <w:w w:val="100"/>
          <w:spacing w:val="0"/>
          <w:color w:val="000000"/>
          <w:position w:val="0"/>
        </w:rPr>
        <w:t>Показатели качества и оценка результатов предоставления социальных услуг на дому</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Основными факторами, определяющими качество услуг, предоставляемых получателям социальных услуг на дому, являются:</w:t>
      </w:r>
    </w:p>
    <w:p>
      <w:pPr>
        <w:pStyle w:val="Style26"/>
        <w:widowControl w:val="0"/>
        <w:keepNext w:val="0"/>
        <w:keepLines w:val="0"/>
        <w:shd w:val="clear" w:color="auto" w:fill="auto"/>
        <w:bidi w:val="0"/>
        <w:spacing w:before="0" w:after="0" w:line="206" w:lineRule="exact"/>
        <w:ind w:left="20" w:right="0" w:firstLine="420"/>
      </w:pPr>
      <w:r>
        <w:rPr>
          <w:lang w:val="ru-RU" w:eastAsia="ru-RU" w:bidi="ru-RU"/>
          <w:w w:val="100"/>
          <w:spacing w:val="0"/>
          <w:color w:val="000000"/>
          <w:position w:val="0"/>
        </w:rPr>
        <w:t>а) адресность предоставления социальных услуг на дому;</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б) приближенность поставщиков к месту жительства получателей социальных услуг на дому;</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в) достаточность количества поставщиков социальных услуг для обеспечения потребностей граждан в предоставлении социальных услуг па дому;</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г) достаточность финансовых, материально-технических, кадровых и информационных ресурсов у поставщиков;</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д) укомплектованность организации социального обслуживания специалистами и уровень их квалификации;</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е) непрерывное повышение качества социальных услуг и эффективность их оказания.</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При оценке качества социальной услуги используют следующие критерии:</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а) полнота предоставления социальной услуги в соответствии с требованиями законодательства и ее своевременность;</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б) результативность (эффективность) предоставления социальной услуги на дому;</w:t>
      </w:r>
    </w:p>
    <w:p>
      <w:pPr>
        <w:pStyle w:val="Style26"/>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в) показатели, характеризующие общие критерии оценки качества оказания социальных услуг организациями социального обслуживания, устанавливаемые нормативными правовыми актами уполномоченного федерального органа исполнительной власти.</w:t>
      </w:r>
    </w:p>
    <w:p>
      <w:pPr>
        <w:pStyle w:val="Style26"/>
        <w:numPr>
          <w:ilvl w:val="1"/>
          <w:numId w:val="3"/>
        </w:numPr>
        <w:widowControl w:val="0"/>
        <w:keepNext w:val="0"/>
        <w:keepLines w:val="0"/>
        <w:shd w:val="clear" w:color="auto" w:fill="auto"/>
        <w:bidi w:val="0"/>
        <w:spacing w:before="0" w:after="0" w:line="206" w:lineRule="exact"/>
        <w:ind w:left="20" w:right="20" w:firstLine="420"/>
      </w:pPr>
      <w:r>
        <w:rPr>
          <w:lang w:val="ru-RU" w:eastAsia="ru-RU" w:bidi="ru-RU"/>
          <w:w w:val="100"/>
          <w:spacing w:val="0"/>
          <w:color w:val="000000"/>
          <w:position w:val="0"/>
        </w:rPr>
        <w:t xml:space="preserve"> Качество социальных услуг на дому по видам социальных услуг должно оцениваться совокупно исходя в том числе из объема предоставляемых социальных услуг, иных критериев, позволяющих оценить качество социальных услуг.</w:t>
      </w:r>
    </w:p>
    <w:p>
      <w:pPr>
        <w:pStyle w:val="Style26"/>
        <w:numPr>
          <w:ilvl w:val="0"/>
          <w:numId w:val="3"/>
        </w:numPr>
        <w:tabs>
          <w:tab w:leader="none" w:pos="824" w:val="left"/>
        </w:tabs>
        <w:widowControl w:val="0"/>
        <w:keepNext w:val="0"/>
        <w:keepLines w:val="0"/>
        <w:shd w:val="clear" w:color="auto" w:fill="auto"/>
        <w:bidi w:val="0"/>
        <w:spacing w:before="0" w:after="152" w:line="170" w:lineRule="exact"/>
        <w:ind w:left="560" w:right="0" w:firstLine="0"/>
      </w:pPr>
      <w:r>
        <w:rPr>
          <w:lang w:val="ru-RU" w:eastAsia="ru-RU" w:bidi="ru-RU"/>
          <w:w w:val="100"/>
          <w:spacing w:val="0"/>
          <w:color w:val="000000"/>
          <w:position w:val="0"/>
        </w:rPr>
        <w:t>Контроль за предоставлением социальных услуг на дому</w:t>
      </w:r>
    </w:p>
    <w:p>
      <w:pPr>
        <w:pStyle w:val="Style26"/>
        <w:numPr>
          <w:ilvl w:val="1"/>
          <w:numId w:val="3"/>
        </w:numPr>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 xml:space="preserve"> Контроль за предоставлением поставщиками социальных услуг па дому осуществляется в формах внутреннего и внешнего контроля.</w:t>
      </w:r>
    </w:p>
    <w:p>
      <w:pPr>
        <w:pStyle w:val="Style26"/>
        <w:numPr>
          <w:ilvl w:val="1"/>
          <w:numId w:val="3"/>
        </w:numPr>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 xml:space="preserve"> Внутренний контроль осуществляется руководителем поставщика.</w:t>
      </w:r>
    </w:p>
    <w:p>
      <w:pPr>
        <w:pStyle w:val="Style26"/>
        <w:numPr>
          <w:ilvl w:val="1"/>
          <w:numId w:val="3"/>
        </w:numPr>
        <w:widowControl w:val="0"/>
        <w:keepNext w:val="0"/>
        <w:keepLines w:val="0"/>
        <w:shd w:val="clear" w:color="auto" w:fill="auto"/>
        <w:bidi w:val="0"/>
        <w:spacing w:before="0" w:after="0" w:line="211" w:lineRule="exact"/>
        <w:ind w:left="20" w:right="0" w:firstLine="420"/>
      </w:pPr>
      <w:r>
        <w:rPr>
          <w:lang w:val="ru-RU" w:eastAsia="ru-RU" w:bidi="ru-RU"/>
          <w:w w:val="100"/>
          <w:spacing w:val="0"/>
          <w:color w:val="000000"/>
          <w:position w:val="0"/>
        </w:rPr>
        <w:t xml:space="preserve"> К внешнему контролю относятся:</w:t>
      </w:r>
    </w:p>
    <w:p>
      <w:pPr>
        <w:pStyle w:val="Style26"/>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а) государственный контроль (надзор) в сфере социального обслуживания, осуществляемый в порядке, предусмотренном законодательством;</w:t>
      </w:r>
    </w:p>
    <w:p>
      <w:pPr>
        <w:pStyle w:val="Style26"/>
        <w:widowControl w:val="0"/>
        <w:keepNext w:val="0"/>
        <w:keepLines w:val="0"/>
        <w:shd w:val="clear" w:color="auto" w:fill="auto"/>
        <w:bidi w:val="0"/>
        <w:spacing w:before="0" w:after="0" w:line="211" w:lineRule="exact"/>
        <w:ind w:left="20" w:right="20" w:firstLine="420"/>
      </w:pPr>
      <w:r>
        <w:rPr>
          <w:lang w:val="ru-RU" w:eastAsia="ru-RU" w:bidi="ru-RU"/>
          <w:w w:val="100"/>
          <w:spacing w:val="0"/>
          <w:color w:val="000000"/>
          <w:position w:val="0"/>
        </w:rPr>
        <w:t>б)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о защите прав потребителей.</w:t>
      </w:r>
    </w:p>
    <w:p>
      <w:pPr>
        <w:pStyle w:val="Style26"/>
        <w:numPr>
          <w:ilvl w:val="1"/>
          <w:numId w:val="3"/>
        </w:numPr>
        <w:tabs>
          <w:tab w:leader="none" w:pos="5809" w:val="right"/>
        </w:tabs>
        <w:widowControl w:val="0"/>
        <w:keepNext w:val="0"/>
        <w:keepLines w:val="0"/>
        <w:shd w:val="clear" w:color="auto" w:fill="auto"/>
        <w:bidi w:val="0"/>
        <w:spacing w:before="0" w:after="0" w:line="211" w:lineRule="exact"/>
        <w:ind w:left="20" w:right="20" w:firstLine="420"/>
        <w:sectPr>
          <w:headerReference w:type="default" r:id="rId10"/>
          <w:titlePg/>
          <w:pgSz w:w="11909" w:h="16834"/>
          <w:pgMar w:top="4327" w:left="2952" w:right="2875" w:bottom="3895" w:header="0" w:footer="3" w:gutter="0"/>
          <w:rtlGutter w:val="0"/>
          <w:cols w:space="720"/>
          <w:noEndnote/>
          <w:docGrid w:linePitch="360"/>
        </w:sectPr>
      </w:pPr>
      <w:r>
        <w:rPr>
          <w:lang w:val="ru-RU" w:eastAsia="ru-RU" w:bidi="ru-RU"/>
          <w:w w:val="100"/>
          <w:spacing w:val="0"/>
          <w:color w:val="000000"/>
          <w:position w:val="0"/>
        </w:rPr>
        <w:t xml:space="preserve">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w:t>
        <w:tab/>
        <w:t>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35"/>
        <w:widowControl w:val="0"/>
        <w:keepNext w:val="0"/>
        <w:keepLines w:val="0"/>
        <w:shd w:val="clear" w:color="auto" w:fill="auto"/>
        <w:bidi w:val="0"/>
        <w:jc w:val="left"/>
        <w:spacing w:before="0" w:after="316"/>
        <w:ind w:left="4780" w:right="300" w:firstLine="0"/>
      </w:pPr>
      <w:r>
        <w:rPr>
          <w:lang w:val="ru-RU" w:eastAsia="ru-RU" w:bidi="ru-RU"/>
          <w:w w:val="100"/>
          <w:spacing w:val="0"/>
          <w:color w:val="000000"/>
          <w:position w:val="0"/>
        </w:rPr>
        <w:t>Приложение к Порядку предоставления социальных услуг в форме социального обслуживания на дому поставщиками социальных услуг</w:t>
      </w:r>
    </w:p>
    <w:p>
      <w:pPr>
        <w:pStyle w:val="Style35"/>
        <w:widowControl w:val="0"/>
        <w:keepNext w:val="0"/>
        <w:keepLines w:val="0"/>
        <w:shd w:val="clear" w:color="auto" w:fill="auto"/>
        <w:bidi w:val="0"/>
        <w:jc w:val="center"/>
        <w:spacing w:before="0" w:after="0" w:line="90" w:lineRule="exact"/>
        <w:ind w:left="0" w:right="0" w:firstLine="0"/>
      </w:pPr>
      <w:r>
        <w:rPr>
          <w:lang w:val="ru-RU" w:eastAsia="ru-RU" w:bidi="ru-RU"/>
          <w:w w:val="100"/>
          <w:spacing w:val="0"/>
          <w:color w:val="000000"/>
          <w:position w:val="0"/>
        </w:rPr>
        <w:t>СТАНДАРТЫ</w:t>
      </w:r>
    </w:p>
    <w:p>
      <w:pPr>
        <w:pStyle w:val="Style35"/>
        <w:widowControl w:val="0"/>
        <w:keepNext w:val="0"/>
        <w:keepLines w:val="0"/>
        <w:shd w:val="clear" w:color="auto" w:fill="auto"/>
        <w:bidi w:val="0"/>
        <w:jc w:val="center"/>
        <w:spacing w:before="0" w:after="102" w:line="90" w:lineRule="exact"/>
        <w:ind w:left="0" w:right="0" w:firstLine="0"/>
      </w:pPr>
      <w:r>
        <w:rPr>
          <w:lang w:val="ru-RU" w:eastAsia="ru-RU" w:bidi="ru-RU"/>
          <w:w w:val="100"/>
          <w:spacing w:val="0"/>
          <w:color w:val="000000"/>
          <w:position w:val="0"/>
        </w:rPr>
        <w:t>социальных услуг, предоставляемых в форме социального обслуживания на дому</w:t>
      </w:r>
    </w:p>
    <w:tbl>
      <w:tblPr>
        <w:tblOverlap w:val="never"/>
        <w:tblLayout w:type="fixed"/>
        <w:jc w:val="center"/>
      </w:tblPr>
      <w:tblGrid>
        <w:gridCol w:w="370"/>
        <w:gridCol w:w="1282"/>
        <w:gridCol w:w="979"/>
        <w:gridCol w:w="926"/>
        <w:gridCol w:w="1536"/>
        <w:gridCol w:w="1790"/>
      </w:tblGrid>
      <w:tr>
        <w:trPr>
          <w:trHeight w:val="1483" w:hRule="exact"/>
        </w:trPr>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w:t>
            </w:r>
          </w:p>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п/п</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Описание услуги</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Объем услуги (периодичность оказания услуги/время, затрачиваемое на оказание услуги один раз), мин.</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Срок</w:t>
            </w:r>
          </w:p>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предоставления</w:t>
            </w:r>
          </w:p>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услуги</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Показатели качества и оценка результатов предоставления социальной услуги</w:t>
            </w:r>
          </w:p>
        </w:tc>
        <w:tc>
          <w:tcPr>
            <w:shd w:val="clear" w:color="auto" w:fill="FFFFFF"/>
            <w:tcBorders>
              <w:left w:val="single" w:sz="4"/>
              <w:righ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trPr>
          <w:trHeight w:val="125" w:hRule="exact"/>
        </w:trPr>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221" w:hRule="exact"/>
        </w:trPr>
        <w:tc>
          <w:tcPr>
            <w:shd w:val="clear" w:color="auto" w:fill="FFFFFF"/>
            <w:gridSpan w:val="6"/>
            <w:tcBorders>
              <w:left w:val="single" w:sz="4"/>
              <w:righ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Социально-бытовые услуги</w:t>
            </w:r>
          </w:p>
        </w:tc>
      </w:tr>
      <w:tr>
        <w:trPr>
          <w:trHeight w:val="240" w:hRule="exact"/>
        </w:trPr>
        <w:tc>
          <w:tcPr>
            <w:shd w:val="clear" w:color="auto" w:fill="FFFFFF"/>
            <w:vMerge w:val="restart"/>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gridSpan w:val="5"/>
            <w:tcBorders>
              <w:left w:val="single" w:sz="4"/>
              <w:righ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Покупка за счет средств получателя социальных услуг и доставка на дом продуктов питания (за исключением алкогольной продукции), горячих готовых блюд, промышленных товаров первой необходимости, средств санитарии и гигиены, средств ухода, книг, газет, журналов</w:t>
            </w:r>
          </w:p>
        </w:tc>
      </w:tr>
      <w:tr>
        <w:trPr>
          <w:trHeight w:val="245" w:hRule="exact"/>
        </w:trPr>
        <w:tc>
          <w:tcPr>
            <w:shd w:val="clear" w:color="auto" w:fill="FFFFFF"/>
            <w:vMerge/>
            <w:tcBorders>
              <w:left w:val="single" w:sz="4"/>
            </w:tcBorders>
            <w:vAlign w:val="top"/>
          </w:tcPr>
          <w:p>
            <w:pPr>
              <w:framePr w:w="6883" w:wrap="notBeside" w:vAnchor="text" w:hAnchor="text" w:xAlign="center" w:y="1"/>
            </w:pP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w:t>
            </w:r>
          </w:p>
        </w:tc>
        <w:tc>
          <w:tcPr>
            <w:shd w:val="clear" w:color="auto" w:fill="FFFFFF"/>
            <w:vMerge w:val="restart"/>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w:t>
            </w:r>
          </w:p>
        </w:tc>
        <w:tc>
          <w:tcPr>
            <w:shd w:val="clear" w:color="auto" w:fill="FFFFFF"/>
            <w:vMerge w:val="restart"/>
            <w:tcBorders>
              <w:left w:val="single" w:sz="4"/>
              <w:righ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883"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w:t>
            </w:r>
          </w:p>
        </w:tc>
      </w:tr>
      <w:tr>
        <w:trPr>
          <w:trHeight w:val="600" w:hRule="exact"/>
        </w:trPr>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60" w:right="0" w:firstLine="0"/>
            </w:pPr>
            <w:r>
              <w:rPr>
                <w:rStyle w:val="CharStyle37"/>
              </w:rPr>
              <w:t>1.1</w:t>
            </w:r>
          </w:p>
        </w:tc>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прием заказа на покупку за счет средств получателя социальной услуги, в том числе:</w:t>
            </w:r>
          </w:p>
        </w:tc>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 3 мин.</w:t>
            </w:r>
          </w:p>
        </w:tc>
        <w:tc>
          <w:tcPr>
            <w:shd w:val="clear" w:color="auto" w:fill="FFFFFF"/>
            <w:vMerge/>
            <w:tcBorders>
              <w:left w:val="single" w:sz="4"/>
              <w:bottom w:val="single" w:sz="4"/>
            </w:tcBorders>
            <w:vAlign w:val="top"/>
          </w:tcPr>
          <w:p>
            <w:pPr>
              <w:framePr w:w="6883" w:wrap="notBeside" w:vAnchor="text" w:hAnchor="text" w:xAlign="center" w:y="1"/>
            </w:pPr>
          </w:p>
        </w:tc>
        <w:tc>
          <w:tcPr>
            <w:shd w:val="clear" w:color="auto" w:fill="FFFFFF"/>
            <w:vMerge/>
            <w:tcBorders>
              <w:left w:val="single" w:sz="4"/>
              <w:bottom w:val="single" w:sz="4"/>
            </w:tcBorders>
            <w:vAlign w:val="bottom"/>
          </w:tcPr>
          <w:p>
            <w:pPr>
              <w:framePr w:w="6883" w:wrap="notBeside" w:vAnchor="text" w:hAnchor="text" w:xAlign="center" w:y="1"/>
            </w:pPr>
          </w:p>
        </w:tc>
        <w:tc>
          <w:tcPr>
            <w:shd w:val="clear" w:color="auto" w:fill="FFFFFF"/>
            <w:vMerge/>
            <w:tcBorders>
              <w:left w:val="single" w:sz="4"/>
              <w:right w:val="single" w:sz="4"/>
              <w:bottom w:val="single" w:sz="4"/>
            </w:tcBorders>
            <w:vAlign w:val="bottom"/>
          </w:tcPr>
          <w:p>
            <w:pPr>
              <w:framePr w:w="6883" w:wrap="notBeside" w:vAnchor="text" w:hAnchor="text" w:xAlign="center" w:y="1"/>
            </w:pPr>
          </w:p>
        </w:tc>
      </w:tr>
    </w:tbl>
    <w:p>
      <w:pPr>
        <w:widowControl w:val="0"/>
        <w:rPr>
          <w:sz w:val="2"/>
          <w:szCs w:val="2"/>
        </w:rPr>
      </w:pPr>
    </w:p>
    <w:p>
      <w:pPr>
        <w:widowControl w:val="0"/>
        <w:rPr>
          <w:sz w:val="2"/>
          <w:szCs w:val="2"/>
        </w:rPr>
        <w:sectPr>
          <w:headerReference w:type="default" r:id="rId11"/>
          <w:titlePg/>
          <w:type w:val="continuous"/>
          <w:pgSz w:w="11909" w:h="16834"/>
          <w:pgMar w:top="3987" w:left="2510" w:right="2596" w:bottom="8588" w:header="0" w:footer="3" w:gutter="0"/>
          <w:rtlGutter w:val="0"/>
          <w:cols w:space="720"/>
          <w:pgNumType w:start="1"/>
          <w:noEndnote/>
          <w:docGrid w:linePitch="360"/>
        </w:sectPr>
      </w:pPr>
    </w:p>
    <w:tbl>
      <w:tblPr>
        <w:tblOverlap w:val="never"/>
        <w:tblLayout w:type="fixed"/>
        <w:jc w:val="center"/>
      </w:tblPr>
      <w:tblGrid>
        <w:gridCol w:w="365"/>
        <w:gridCol w:w="1277"/>
        <w:gridCol w:w="984"/>
        <w:gridCol w:w="917"/>
        <w:gridCol w:w="1536"/>
        <w:gridCol w:w="1781"/>
      </w:tblGrid>
      <w:tr>
        <w:trPr>
          <w:trHeight w:val="130" w:hRule="exact"/>
        </w:trPr>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461" w:hRule="exact"/>
        </w:trPr>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1.1.1</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продуктов питания (за исключением алкогольной продукции), горячих готовых блюд</w:t>
            </w:r>
          </w:p>
        </w:tc>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3 мин.</w:t>
            </w:r>
          </w:p>
        </w:tc>
        <w:tc>
          <w:tcPr>
            <w:shd w:val="clear" w:color="auto" w:fill="FFFFFF"/>
            <w:vMerge w:val="restart"/>
            <w:tcBorders>
              <w:left w:val="single" w:sz="4"/>
              <w:top w:val="single" w:sz="4"/>
            </w:tcBorders>
            <w:vAlign w:val="top"/>
          </w:tcPr>
          <w:p>
            <w:pPr>
              <w:framePr w:w="6859"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left"/>
              <w:spacing w:before="0" w:after="0" w:line="110" w:lineRule="exact"/>
              <w:ind w:left="40" w:right="0" w:firstLine="0"/>
            </w:pPr>
            <w:r>
              <w:rPr>
                <w:rStyle w:val="CharStyle37"/>
              </w:rPr>
              <w:t>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соответствии с условиями договора о предоставлении социальных услуг, определенных индивидуальной программой предоставления социальных услуг</w:t>
            </w:r>
          </w:p>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(далее - индивидуальная программа); при предоставлении услуги общий вес продуктов питания (за исключением алкогольной продукции), горячих готовых блюд, промышленных товаров первой необходимости, средств санитарии и гигиены, средств ухода, книг, газет, журналов не должен превышать 4 кг.</w:t>
            </w:r>
          </w:p>
        </w:tc>
      </w:tr>
      <w:tr>
        <w:trPr>
          <w:trHeight w:val="470" w:hRule="exact"/>
        </w:trPr>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1.1.2</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промышленных товаров первой необходимости, средств санитарии и гигиены, средств ухода</w:t>
            </w:r>
          </w:p>
        </w:tc>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 3 мин.</w:t>
            </w: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r>
      <w:tr>
        <w:trPr>
          <w:trHeight w:val="240" w:hRule="exact"/>
        </w:trPr>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1.1.3</w:t>
            </w:r>
          </w:p>
        </w:tc>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книг, газет, журналов</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чаще 2 раз в месяц/3 мин.</w:t>
            </w: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r>
      <w:tr>
        <w:trPr>
          <w:trHeight w:val="1291" w:hRule="exact"/>
        </w:trPr>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получение денежных средств на приобретение продуктов питания (за исключением алкогольной продукции), горячих готовых блюд, промышленных товаров первой необходимости, средств санитарии и гигиены, средств ухода, книг, газет, журналов</w:t>
            </w:r>
          </w:p>
        </w:tc>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 5 мин.</w:t>
            </w: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r>
      <w:tr>
        <w:trPr>
          <w:trHeight w:val="1061" w:hRule="exact"/>
        </w:trPr>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w:t>
            </w:r>
          </w:p>
        </w:tc>
        <w:tc>
          <w:tcPr>
            <w:shd w:val="clear" w:color="auto" w:fill="FFFFFF"/>
            <w:tcBorders>
              <w:left w:val="single" w:sz="4"/>
              <w:top w:val="single" w:sz="4"/>
            </w:tcBorders>
            <w:vAlign w:val="bottom"/>
          </w:tcPr>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закупку продуктов питания, горячих готовых блюд, промышленных товаров первой необходимости, средств санитарии и гигиены, средств ухода, книг, газет, журналов в ближайших торговых точках</w:t>
            </w:r>
          </w:p>
        </w:tc>
        <w:tc>
          <w:tcPr>
            <w:shd w:val="clear" w:color="auto" w:fill="FFFFFF"/>
            <w:tcBorders>
              <w:left w:val="single" w:sz="4"/>
              <w:top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 30 мин.</w:t>
            </w: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tcBorders>
              <w:left w:val="single" w:sz="4"/>
            </w:tcBorders>
            <w:vAlign w:val="top"/>
          </w:tcPr>
          <w:p>
            <w:pPr>
              <w:framePr w:w="6859" w:wrap="notBeside" w:vAnchor="text" w:hAnchor="text" w:xAlign="center" w:y="1"/>
            </w:pPr>
          </w:p>
        </w:tc>
        <w:tc>
          <w:tcPr>
            <w:shd w:val="clear" w:color="auto" w:fill="FFFFFF"/>
            <w:vMerge w:val="restart"/>
            <w:tcBorders>
              <w:left w:val="single" w:sz="4"/>
              <w:right w:val="single" w:sz="4"/>
            </w:tcBorders>
            <w:vAlign w:val="top"/>
          </w:tcPr>
          <w:p>
            <w:pPr>
              <w:framePr w:w="6859" w:wrap="notBeside" w:vAnchor="text" w:hAnchor="text" w:xAlign="center" w:y="1"/>
              <w:widowControl w:val="0"/>
              <w:rPr>
                <w:sz w:val="10"/>
                <w:szCs w:val="10"/>
              </w:rPr>
            </w:pPr>
          </w:p>
        </w:tc>
      </w:tr>
      <w:tr>
        <w:trPr>
          <w:trHeight w:val="494" w:hRule="exact"/>
        </w:trPr>
        <w:tc>
          <w:tcPr>
            <w:shd w:val="clear" w:color="auto" w:fill="FFFFFF"/>
            <w:tcBorders>
              <w:left w:val="single" w:sz="4"/>
              <w:top w:val="single" w:sz="4"/>
              <w:bottom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1.4</w:t>
            </w:r>
          </w:p>
        </w:tc>
        <w:tc>
          <w:tcPr>
            <w:shd w:val="clear" w:color="auto" w:fill="FFFFFF"/>
            <w:tcBorders>
              <w:left w:val="single" w:sz="4"/>
              <w:top w:val="single" w:sz="4"/>
              <w:bottom w:val="single" w:sz="4"/>
            </w:tcBorders>
            <w:vAlign w:val="bottom"/>
          </w:tcPr>
          <w:p>
            <w:pPr>
              <w:pStyle w:val="Style26"/>
              <w:framePr w:w="685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доставку продуктов питания (за исключением алкогольной продукции), горячих готовых блюд,</w:t>
            </w:r>
          </w:p>
        </w:tc>
        <w:tc>
          <w:tcPr>
            <w:shd w:val="clear" w:color="auto" w:fill="FFFFFF"/>
            <w:tcBorders>
              <w:left w:val="single" w:sz="4"/>
              <w:top w:val="single" w:sz="4"/>
              <w:bottom w:val="single" w:sz="4"/>
            </w:tcBorders>
            <w:vAlign w:val="top"/>
          </w:tcPr>
          <w:p>
            <w:pPr>
              <w:pStyle w:val="Style26"/>
              <w:framePr w:w="685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 30 мин.</w:t>
            </w:r>
          </w:p>
        </w:tc>
        <w:tc>
          <w:tcPr>
            <w:shd w:val="clear" w:color="auto" w:fill="FFFFFF"/>
            <w:vMerge/>
            <w:tcBorders>
              <w:left w:val="single" w:sz="4"/>
              <w:bottom w:val="single" w:sz="4"/>
            </w:tcBorders>
            <w:vAlign w:val="top"/>
          </w:tcPr>
          <w:p>
            <w:pPr>
              <w:framePr w:w="6859" w:wrap="notBeside" w:vAnchor="text" w:hAnchor="text" w:xAlign="center" w:y="1"/>
            </w:pPr>
          </w:p>
        </w:tc>
        <w:tc>
          <w:tcPr>
            <w:shd w:val="clear" w:color="auto" w:fill="FFFFFF"/>
            <w:vMerge/>
            <w:tcBorders>
              <w:left w:val="single" w:sz="4"/>
              <w:bottom w:val="single" w:sz="4"/>
            </w:tcBorders>
            <w:vAlign w:val="top"/>
          </w:tcPr>
          <w:p>
            <w:pPr>
              <w:framePr w:w="6859" w:wrap="notBeside" w:vAnchor="text" w:hAnchor="text" w:xAlign="center" w:y="1"/>
            </w:pPr>
          </w:p>
        </w:tc>
        <w:tc>
          <w:tcPr>
            <w:shd w:val="clear" w:color="auto" w:fill="FFFFFF"/>
            <w:vMerge/>
            <w:tcBorders>
              <w:left w:val="single" w:sz="4"/>
              <w:right w:val="single" w:sz="4"/>
              <w:bottom w:val="single" w:sz="4"/>
            </w:tcBorders>
            <w:vAlign w:val="top"/>
          </w:tcPr>
          <w:p>
            <w:pPr>
              <w:framePr w:w="6859" w:wrap="notBeside" w:vAnchor="text" w:hAnchor="text" w:xAlign="center" w:y="1"/>
            </w:pPr>
          </w:p>
        </w:tc>
      </w:tr>
    </w:tbl>
    <w:p>
      <w:pPr>
        <w:widowControl w:val="0"/>
        <w:rPr>
          <w:sz w:val="2"/>
          <w:szCs w:val="2"/>
        </w:rPr>
      </w:pPr>
    </w:p>
    <w:tbl>
      <w:tblPr>
        <w:tblOverlap w:val="never"/>
        <w:tblLayout w:type="fixed"/>
        <w:jc w:val="center"/>
      </w:tblPr>
      <w:tblGrid>
        <w:gridCol w:w="365"/>
        <w:gridCol w:w="1267"/>
        <w:gridCol w:w="979"/>
        <w:gridCol w:w="912"/>
        <w:gridCol w:w="1526"/>
        <w:gridCol w:w="1771"/>
      </w:tblGrid>
      <w:tr>
        <w:trPr>
          <w:trHeight w:val="125" w:hRule="exact"/>
        </w:trPr>
        <w:tc>
          <w:tcPr>
            <w:shd w:val="clear" w:color="auto" w:fill="FFFFFF"/>
            <w:tcBorders>
              <w:left w:val="single" w:sz="4"/>
              <w:top w:val="single" w:sz="4"/>
            </w:tcBorders>
            <w:vAlign w:val="bottom"/>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691" w:hRule="exact"/>
        </w:trPr>
        <w:tc>
          <w:tcPr>
            <w:shd w:val="clear" w:color="auto" w:fill="FFFFFF"/>
            <w:tcBorders>
              <w:left w:val="single" w:sz="4"/>
              <w:top w:val="single" w:sz="4"/>
            </w:tcBorders>
            <w:vAlign w:val="top"/>
          </w:tcPr>
          <w:p>
            <w:pPr>
              <w:framePr w:w="682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промышленных товаров первой необходимости, средств санитарии и гигиены, средств ухода, книг, газет, журналов на дом</w:t>
            </w:r>
          </w:p>
        </w:tc>
        <w:tc>
          <w:tcPr>
            <w:shd w:val="clear" w:color="auto" w:fill="FFFFFF"/>
            <w:tcBorders>
              <w:left w:val="single" w:sz="4"/>
              <w:top w:val="single" w:sz="4"/>
            </w:tcBorders>
            <w:vAlign w:val="top"/>
          </w:tcPr>
          <w:p>
            <w:pPr>
              <w:framePr w:w="6821"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821"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821"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6821" w:wrap="notBeside" w:vAnchor="text" w:hAnchor="text" w:xAlign="center" w:y="1"/>
              <w:widowControl w:val="0"/>
              <w:rPr>
                <w:sz w:val="10"/>
                <w:szCs w:val="10"/>
              </w:rPr>
            </w:pPr>
          </w:p>
        </w:tc>
      </w:tr>
      <w:tr>
        <w:trPr>
          <w:trHeight w:val="475" w:hRule="exact"/>
        </w:trPr>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1.5</w:t>
            </w:r>
          </w:p>
        </w:tc>
        <w:tc>
          <w:tcPr>
            <w:shd w:val="clear" w:color="auto" w:fill="FFFFFF"/>
            <w:tcBorders>
              <w:left w:val="single" w:sz="4"/>
              <w:top w:val="single" w:sz="4"/>
            </w:tcBorders>
            <w:vAlign w:val="bottom"/>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произведение окончательного расчета с получателем социальной услуги по чеку</w:t>
            </w:r>
          </w:p>
        </w:tc>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 2 мин.</w:t>
            </w:r>
          </w:p>
        </w:tc>
        <w:tc>
          <w:tcPr>
            <w:shd w:val="clear" w:color="auto" w:fill="FFFFFF"/>
            <w:vMerge/>
            <w:tcBorders>
              <w:left w:val="single" w:sz="4"/>
            </w:tcBorders>
            <w:vAlign w:val="top"/>
          </w:tcPr>
          <w:p>
            <w:pPr>
              <w:framePr w:w="6821" w:wrap="notBeside" w:vAnchor="text" w:hAnchor="text" w:xAlign="center" w:y="1"/>
            </w:pPr>
          </w:p>
        </w:tc>
        <w:tc>
          <w:tcPr>
            <w:shd w:val="clear" w:color="auto" w:fill="FFFFFF"/>
            <w:vMerge/>
            <w:tcBorders>
              <w:left w:val="single" w:sz="4"/>
            </w:tcBorders>
            <w:vAlign w:val="top"/>
          </w:tcPr>
          <w:p>
            <w:pPr>
              <w:framePr w:w="6821" w:wrap="notBeside" w:vAnchor="text" w:hAnchor="text" w:xAlign="center" w:y="1"/>
            </w:pPr>
          </w:p>
        </w:tc>
        <w:tc>
          <w:tcPr>
            <w:shd w:val="clear" w:color="auto" w:fill="FFFFFF"/>
            <w:vMerge/>
            <w:tcBorders>
              <w:left w:val="single" w:sz="4"/>
              <w:right w:val="single" w:sz="4"/>
            </w:tcBorders>
            <w:vAlign w:val="top"/>
          </w:tcPr>
          <w:p>
            <w:pPr>
              <w:framePr w:w="6821" w:wrap="notBeside" w:vAnchor="text" w:hAnchor="text" w:xAlign="center" w:y="1"/>
            </w:pPr>
          </w:p>
        </w:tc>
      </w:tr>
      <w:tr>
        <w:trPr>
          <w:trHeight w:val="125" w:hRule="exact"/>
        </w:trPr>
        <w:tc>
          <w:tcPr>
            <w:shd w:val="clear" w:color="auto" w:fill="FFFFFF"/>
            <w:vMerge w:val="restart"/>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gridSpan w:val="5"/>
            <w:tcBorders>
              <w:left w:val="single" w:sz="4"/>
              <w:righ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Помощь в приготовлении пищи</w:t>
            </w:r>
          </w:p>
        </w:tc>
      </w:tr>
      <w:tr>
        <w:trPr>
          <w:trHeight w:val="230" w:hRule="exact"/>
        </w:trPr>
        <w:tc>
          <w:tcPr>
            <w:shd w:val="clear" w:color="auto" w:fill="FFFFFF"/>
            <w:vMerge/>
            <w:tcBorders>
              <w:left w:val="single" w:sz="4"/>
            </w:tcBorders>
            <w:vAlign w:val="top"/>
          </w:tcPr>
          <w:p>
            <w:pPr>
              <w:framePr w:w="6821" w:wrap="notBeside" w:vAnchor="text" w:hAnchor="text" w:xAlign="center" w:y="1"/>
            </w:pPr>
          </w:p>
        </w:tc>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35-45 мин.</w:t>
            </w:r>
          </w:p>
        </w:tc>
        <w:tc>
          <w:tcPr>
            <w:shd w:val="clear" w:color="auto" w:fill="FFFFFF"/>
            <w:vMerge w:val="restart"/>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 предоставлении услуги оказывается помощь в приготовлении 1-2 блюд из продуктов получателя социальной услуги</w:t>
            </w:r>
          </w:p>
        </w:tc>
      </w:tr>
      <w:tr>
        <w:trPr>
          <w:trHeight w:val="355" w:hRule="exact"/>
        </w:trPr>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w:t>
            </w:r>
          </w:p>
        </w:tc>
        <w:tc>
          <w:tcPr>
            <w:shd w:val="clear" w:color="auto" w:fill="FFFFFF"/>
            <w:tcBorders>
              <w:left w:val="single" w:sz="4"/>
              <w:top w:val="single" w:sz="4"/>
            </w:tcBorders>
            <w:vAlign w:val="bottom"/>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подготовку продуктов питания (мытье, чистка, нарезка)</w:t>
            </w:r>
          </w:p>
        </w:tc>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15 мин.</w:t>
            </w:r>
          </w:p>
        </w:tc>
        <w:tc>
          <w:tcPr>
            <w:shd w:val="clear" w:color="auto" w:fill="FFFFFF"/>
            <w:vMerge/>
            <w:tcBorders>
              <w:left w:val="single" w:sz="4"/>
            </w:tcBorders>
            <w:vAlign w:val="top"/>
          </w:tcPr>
          <w:p>
            <w:pPr>
              <w:framePr w:w="6821" w:wrap="notBeside" w:vAnchor="text" w:hAnchor="text" w:xAlign="center" w:y="1"/>
            </w:pPr>
          </w:p>
        </w:tc>
        <w:tc>
          <w:tcPr>
            <w:shd w:val="clear" w:color="auto" w:fill="FFFFFF"/>
            <w:vMerge/>
            <w:tcBorders>
              <w:left w:val="single" w:sz="4"/>
            </w:tcBorders>
            <w:vAlign w:val="top"/>
          </w:tcPr>
          <w:p>
            <w:pPr>
              <w:framePr w:w="6821" w:wrap="notBeside" w:vAnchor="text" w:hAnchor="text" w:xAlign="center" w:y="1"/>
            </w:pPr>
          </w:p>
        </w:tc>
        <w:tc>
          <w:tcPr>
            <w:shd w:val="clear" w:color="auto" w:fill="FFFFFF"/>
            <w:vMerge/>
            <w:tcBorders>
              <w:left w:val="single" w:sz="4"/>
              <w:right w:val="single" w:sz="4"/>
            </w:tcBorders>
            <w:vAlign w:val="top"/>
          </w:tcPr>
          <w:p>
            <w:pPr>
              <w:framePr w:w="6821" w:wrap="notBeside" w:vAnchor="text" w:hAnchor="text" w:xAlign="center" w:y="1"/>
            </w:pPr>
          </w:p>
        </w:tc>
      </w:tr>
      <w:tr>
        <w:trPr>
          <w:trHeight w:val="1397" w:hRule="exact"/>
        </w:trPr>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2.2</w:t>
            </w:r>
          </w:p>
        </w:tc>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контроль со стороны социального работника</w:t>
            </w:r>
          </w:p>
        </w:tc>
        <w:tc>
          <w:tcPr>
            <w:shd w:val="clear" w:color="auto" w:fill="FFFFFF"/>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20-30 мин.</w:t>
            </w:r>
          </w:p>
        </w:tc>
        <w:tc>
          <w:tcPr>
            <w:shd w:val="clear" w:color="auto" w:fill="FFFFFF"/>
            <w:vMerge/>
            <w:tcBorders>
              <w:left w:val="single" w:sz="4"/>
            </w:tcBorders>
            <w:vAlign w:val="top"/>
          </w:tcPr>
          <w:p>
            <w:pPr>
              <w:framePr w:w="6821" w:wrap="notBeside" w:vAnchor="text" w:hAnchor="text" w:xAlign="center" w:y="1"/>
            </w:pPr>
          </w:p>
        </w:tc>
        <w:tc>
          <w:tcPr>
            <w:shd w:val="clear" w:color="auto" w:fill="FFFFFF"/>
            <w:vMerge/>
            <w:tcBorders>
              <w:left w:val="single" w:sz="4"/>
            </w:tcBorders>
            <w:vAlign w:val="top"/>
          </w:tcPr>
          <w:p>
            <w:pPr>
              <w:framePr w:w="6821" w:wrap="notBeside" w:vAnchor="text" w:hAnchor="text" w:xAlign="center" w:y="1"/>
            </w:pPr>
          </w:p>
        </w:tc>
        <w:tc>
          <w:tcPr>
            <w:shd w:val="clear" w:color="auto" w:fill="FFFFFF"/>
            <w:vMerge/>
            <w:tcBorders>
              <w:left w:val="single" w:sz="4"/>
              <w:right w:val="single" w:sz="4"/>
            </w:tcBorders>
            <w:vAlign w:val="top"/>
          </w:tcPr>
          <w:p>
            <w:pPr>
              <w:framePr w:w="6821" w:wrap="notBeside" w:vAnchor="text" w:hAnchor="text" w:xAlign="center" w:y="1"/>
            </w:pPr>
          </w:p>
        </w:tc>
      </w:tr>
      <w:tr>
        <w:trPr>
          <w:trHeight w:val="120" w:hRule="exact"/>
        </w:trPr>
        <w:tc>
          <w:tcPr>
            <w:shd w:val="clear" w:color="auto" w:fill="FFFFFF"/>
            <w:vMerge w:val="restart"/>
            <w:tcBorders>
              <w:lef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gridSpan w:val="5"/>
            <w:tcBorders>
              <w:left w:val="single" w:sz="4"/>
              <w:right w:val="single" w:sz="4"/>
              <w:top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Приготовление пищи лицам, не способным по состоянию здоровью самостоятельно готовить</w:t>
            </w:r>
          </w:p>
        </w:tc>
      </w:tr>
      <w:tr>
        <w:trPr>
          <w:trHeight w:val="254" w:hRule="exact"/>
        </w:trPr>
        <w:tc>
          <w:tcPr>
            <w:shd w:val="clear" w:color="auto" w:fill="FFFFFF"/>
            <w:vMerge/>
            <w:tcBorders>
              <w:left w:val="single" w:sz="4"/>
              <w:bottom w:val="single" w:sz="4"/>
            </w:tcBorders>
            <w:vAlign w:val="top"/>
          </w:tcPr>
          <w:p>
            <w:pPr>
              <w:framePr w:w="6821" w:wrap="notBeside" w:vAnchor="text" w:hAnchor="text" w:xAlign="center" w:y="1"/>
            </w:pPr>
          </w:p>
        </w:tc>
        <w:tc>
          <w:tcPr>
            <w:shd w:val="clear" w:color="auto" w:fill="FFFFFF"/>
            <w:tcBorders>
              <w:left w:val="single" w:sz="4"/>
              <w:top w:val="single" w:sz="4"/>
              <w:bottom w:val="single" w:sz="4"/>
            </w:tcBorders>
            <w:vAlign w:val="top"/>
          </w:tcPr>
          <w:p>
            <w:pPr>
              <w:pStyle w:val="Style26"/>
              <w:framePr w:w="6821"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tc>
        <w:tc>
          <w:tcPr>
            <w:shd w:val="clear" w:color="auto" w:fill="FFFFFF"/>
            <w:tcBorders>
              <w:left w:val="single" w:sz="4"/>
              <w:top w:val="single" w:sz="4"/>
              <w:bottom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75-115 мин.</w:t>
            </w:r>
          </w:p>
        </w:tc>
        <w:tc>
          <w:tcPr>
            <w:shd w:val="clear" w:color="auto" w:fill="FFFFFF"/>
            <w:tcBorders>
              <w:left w:val="single" w:sz="4"/>
              <w:top w:val="single" w:sz="4"/>
              <w:bottom w:val="single" w:sz="4"/>
            </w:tcBorders>
            <w:vAlign w:val="top"/>
          </w:tcPr>
          <w:p>
            <w:pPr>
              <w:pStyle w:val="Style26"/>
              <w:framePr w:w="682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w:t>
            </w:r>
          </w:p>
        </w:tc>
        <w:tc>
          <w:tcPr>
            <w:shd w:val="clear" w:color="auto" w:fill="FFFFFF"/>
            <w:tcBorders>
              <w:left w:val="single" w:sz="4"/>
              <w:top w:val="single" w:sz="4"/>
              <w:bottom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w:t>
            </w:r>
          </w:p>
        </w:tc>
        <w:tc>
          <w:tcPr>
            <w:shd w:val="clear" w:color="auto" w:fill="FFFFFF"/>
            <w:tcBorders>
              <w:left w:val="single" w:sz="4"/>
              <w:right w:val="single" w:sz="4"/>
              <w:top w:val="single" w:sz="4"/>
              <w:bottom w:val="single" w:sz="4"/>
            </w:tcBorders>
            <w:vAlign w:val="top"/>
          </w:tcPr>
          <w:p>
            <w:pPr>
              <w:pStyle w:val="Style26"/>
              <w:framePr w:w="682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w:t>
            </w:r>
          </w:p>
        </w:tc>
      </w:tr>
    </w:tbl>
    <w:p>
      <w:pPr>
        <w:widowControl w:val="0"/>
        <w:rPr>
          <w:sz w:val="2"/>
          <w:szCs w:val="2"/>
        </w:rPr>
        <w:sectPr>
          <w:type w:val="continuous"/>
          <w:pgSz w:w="11909" w:h="16834"/>
          <w:pgMar w:top="6382" w:left="2469" w:right="2469" w:bottom="6152" w:header="0" w:footer="3" w:gutter="0"/>
          <w:rtlGutter w:val="0"/>
          <w:cols w:space="720"/>
          <w:noEndnote/>
          <w:docGrid w:linePitch="360"/>
        </w:sectPr>
      </w:pPr>
    </w:p>
    <w:tbl>
      <w:tblPr>
        <w:tblOverlap w:val="never"/>
        <w:tblLayout w:type="fixed"/>
        <w:jc w:val="center"/>
      </w:tblPr>
      <w:tblGrid>
        <w:gridCol w:w="370"/>
        <w:gridCol w:w="1262"/>
        <w:gridCol w:w="974"/>
        <w:gridCol w:w="917"/>
        <w:gridCol w:w="1522"/>
        <w:gridCol w:w="1766"/>
      </w:tblGrid>
      <w:tr>
        <w:trPr>
          <w:trHeight w:val="120" w:hRule="exact"/>
        </w:trPr>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60" w:hRule="exact"/>
        </w:trPr>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3.1</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подготовку продуктов питания к приготовлению (мытье, чистка, нарезка)</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25 мин.</w:t>
            </w:r>
          </w:p>
        </w:tc>
        <w:tc>
          <w:tcPr>
            <w:shd w:val="clear" w:color="auto" w:fill="FFFFFF"/>
            <w:vMerge w:val="restart"/>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договора о социальном обслуживании</w:t>
            </w:r>
          </w:p>
        </w:tc>
        <w:tc>
          <w:tcPr>
            <w:shd w:val="clear" w:color="auto" w:fill="FFFFFF"/>
            <w:vMerge w:val="restart"/>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полной оплаты;</w:t>
            </w:r>
          </w:p>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 предоставлении услуги оказывается помощь в приготовлении 1-2 блюд из продуктов получателя социальной услуги</w:t>
            </w:r>
          </w:p>
        </w:tc>
      </w:tr>
      <w:tr>
        <w:trPr>
          <w:trHeight w:val="1382" w:hRule="exact"/>
        </w:trPr>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3.2</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непосредственное приготовление блюда из продуктов питания получателя услуги</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60-90 мин.</w:t>
            </w: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right w:val="single" w:sz="4"/>
            </w:tcBorders>
            <w:vAlign w:val="top"/>
          </w:tcPr>
          <w:p>
            <w:pPr>
              <w:framePr w:w="6811" w:wrap="notBeside" w:vAnchor="text" w:hAnchor="text" w:xAlign="center" w:y="1"/>
            </w:pPr>
          </w:p>
        </w:tc>
      </w:tr>
      <w:tr>
        <w:trPr>
          <w:trHeight w:val="120" w:hRule="exact"/>
        </w:trPr>
        <w:tc>
          <w:tcPr>
            <w:shd w:val="clear" w:color="auto" w:fill="FFFFFF"/>
            <w:vMerge w:val="restart"/>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gridSpan w:val="5"/>
            <w:tcBorders>
              <w:left w:val="single" w:sz="4"/>
              <w:righ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Кормление получателей социальных услуг, не способных по состоянию здоровья самостоятельно принимать пищу</w:t>
            </w:r>
          </w:p>
        </w:tc>
      </w:tr>
      <w:tr>
        <w:trPr>
          <w:trHeight w:val="235" w:hRule="exact"/>
        </w:trPr>
        <w:tc>
          <w:tcPr>
            <w:shd w:val="clear" w:color="auto" w:fill="FFFFFF"/>
            <w:vMerge/>
            <w:tcBorders>
              <w:left w:val="single" w:sz="4"/>
            </w:tcBorders>
            <w:vAlign w:val="top"/>
          </w:tcPr>
          <w:p>
            <w:pPr>
              <w:framePr w:w="6811" w:wrap="notBeside" w:vAnchor="text" w:hAnchor="text" w:xAlign="center" w:y="1"/>
            </w:pP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предусматривает:</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31 мин.</w:t>
            </w:r>
          </w:p>
        </w:tc>
        <w:tc>
          <w:tcPr>
            <w:shd w:val="clear" w:color="auto" w:fill="FFFFFF"/>
            <w:vMerge w:val="restart"/>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235" w:hRule="exact"/>
        </w:trPr>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4.1</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приготовление посуды для кормления</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3 мин.</w:t>
            </w: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right w:val="single" w:sz="4"/>
            </w:tcBorders>
            <w:vAlign w:val="top"/>
          </w:tcPr>
          <w:p>
            <w:pPr>
              <w:framePr w:w="6811" w:wrap="notBeside" w:vAnchor="text" w:hAnchor="text" w:xAlign="center" w:y="1"/>
            </w:pPr>
          </w:p>
        </w:tc>
      </w:tr>
      <w:tr>
        <w:trPr>
          <w:trHeight w:val="595" w:hRule="exact"/>
        </w:trPr>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4.2</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подготовку продуктов и кухонных приборов по согласованному с получателем социальной услуги меню</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10 мин.</w:t>
            </w: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right w:val="single" w:sz="4"/>
            </w:tcBorders>
            <w:vAlign w:val="top"/>
          </w:tcPr>
          <w:p>
            <w:pPr>
              <w:framePr w:w="6811" w:wrap="notBeside" w:vAnchor="text" w:hAnchor="text" w:xAlign="center" w:y="1"/>
            </w:pPr>
          </w:p>
        </w:tc>
      </w:tr>
      <w:tr>
        <w:trPr>
          <w:trHeight w:val="235" w:hRule="exact"/>
        </w:trPr>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4.3</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кормление получателя услуги</w:t>
            </w:r>
          </w:p>
        </w:tc>
        <w:tc>
          <w:tcPr>
            <w:shd w:val="clear" w:color="auto" w:fill="FFFFFF"/>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15 мин.</w:t>
            </w: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right w:val="single" w:sz="4"/>
            </w:tcBorders>
            <w:vAlign w:val="top"/>
          </w:tcPr>
          <w:p>
            <w:pPr>
              <w:framePr w:w="6811" w:wrap="notBeside" w:vAnchor="text" w:hAnchor="text" w:xAlign="center" w:y="1"/>
            </w:pPr>
          </w:p>
        </w:tc>
      </w:tr>
      <w:tr>
        <w:trPr>
          <w:trHeight w:val="350" w:hRule="exact"/>
        </w:trPr>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4.4</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уборку использованных приборов и посуды</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7"/>
              </w:rPr>
              <w:t>2 раза в неделю/ Змин.</w:t>
            </w: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tcBorders>
            <w:vAlign w:val="top"/>
          </w:tcPr>
          <w:p>
            <w:pPr>
              <w:framePr w:w="6811" w:wrap="notBeside" w:vAnchor="text" w:hAnchor="text" w:xAlign="center" w:y="1"/>
            </w:pPr>
          </w:p>
        </w:tc>
        <w:tc>
          <w:tcPr>
            <w:shd w:val="clear" w:color="auto" w:fill="FFFFFF"/>
            <w:vMerge/>
            <w:tcBorders>
              <w:left w:val="single" w:sz="4"/>
              <w:right w:val="single" w:sz="4"/>
            </w:tcBorders>
            <w:vAlign w:val="top"/>
          </w:tcPr>
          <w:p>
            <w:pPr>
              <w:framePr w:w="6811" w:wrap="notBeside" w:vAnchor="text" w:hAnchor="text" w:xAlign="center" w:y="1"/>
            </w:pPr>
          </w:p>
        </w:tc>
      </w:tr>
      <w:tr>
        <w:trPr>
          <w:trHeight w:val="120" w:hRule="exact"/>
        </w:trPr>
        <w:tc>
          <w:tcPr>
            <w:shd w:val="clear" w:color="auto" w:fill="FFFFFF"/>
            <w:vMerge w:val="restart"/>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gridSpan w:val="5"/>
            <w:tcBorders>
              <w:left w:val="single" w:sz="4"/>
              <w:righ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Предоставление санитарно-гигиенических услуг лицам, не способным по состоянию здоровья самостоятельно выполнять их</w:t>
            </w:r>
          </w:p>
        </w:tc>
      </w:tr>
      <w:tr>
        <w:trPr>
          <w:trHeight w:val="235" w:hRule="exact"/>
        </w:trPr>
        <w:tc>
          <w:tcPr>
            <w:shd w:val="clear" w:color="auto" w:fill="FFFFFF"/>
            <w:vMerge/>
            <w:tcBorders>
              <w:left w:val="single" w:sz="4"/>
            </w:tcBorders>
            <w:vAlign w:val="top"/>
          </w:tcPr>
          <w:p>
            <w:pPr>
              <w:framePr w:w="6811" w:wrap="notBeside" w:vAnchor="text" w:hAnchor="text" w:xAlign="center" w:y="1"/>
            </w:pP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неделю/ 30-135 мин.</w:t>
            </w:r>
          </w:p>
        </w:tc>
        <w:tc>
          <w:tcPr>
            <w:shd w:val="clear" w:color="auto" w:fill="FFFFFF"/>
            <w:vMerge w:val="restart"/>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период действия договора о</w:t>
            </w:r>
          </w:p>
        </w:tc>
        <w:tc>
          <w:tcPr>
            <w:shd w:val="clear" w:color="auto" w:fill="FFFFFF"/>
            <w:vMerge w:val="restart"/>
            <w:tcBorders>
              <w:lef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полнота предоставления услуги в соответствии с требованиями настоящих стандартов и ее</w:t>
            </w:r>
          </w:p>
        </w:tc>
        <w:tc>
          <w:tcPr>
            <w:shd w:val="clear" w:color="auto" w:fill="FFFFFF"/>
            <w:vMerge w:val="restart"/>
            <w:tcBorders>
              <w:left w:val="single" w:sz="4"/>
              <w:right w:val="single" w:sz="4"/>
              <w:top w:val="single" w:sz="4"/>
            </w:tcBorders>
            <w:vAlign w:val="bottom"/>
          </w:tcPr>
          <w:p>
            <w:pPr>
              <w:pStyle w:val="Style26"/>
              <w:framePr w:w="6811"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услуга предоставляется бесплатно или на условиях частичной или полной оплаты;</w:t>
            </w:r>
          </w:p>
        </w:tc>
      </w:tr>
      <w:tr>
        <w:trPr>
          <w:trHeight w:val="144" w:hRule="exact"/>
        </w:trPr>
        <w:tc>
          <w:tcPr>
            <w:shd w:val="clear" w:color="auto" w:fill="FFFFFF"/>
            <w:tcBorders>
              <w:left w:val="single" w:sz="4"/>
              <w:top w:val="single" w:sz="4"/>
              <w:bottom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5.1</w:t>
            </w:r>
          </w:p>
        </w:tc>
        <w:tc>
          <w:tcPr>
            <w:shd w:val="clear" w:color="auto" w:fill="FFFFFF"/>
            <w:tcBorders>
              <w:left w:val="single" w:sz="4"/>
              <w:top w:val="single" w:sz="4"/>
              <w:bottom w:val="single" w:sz="4"/>
            </w:tcBorders>
            <w:vAlign w:val="top"/>
          </w:tcPr>
          <w:p>
            <w:pPr>
              <w:pStyle w:val="Style26"/>
              <w:framePr w:w="6811" w:wrap="notBeside" w:vAnchor="text" w:hAnchor="text" w:xAlign="center" w:y="1"/>
              <w:widowControl w:val="0"/>
              <w:keepNext w:val="0"/>
              <w:keepLines w:val="0"/>
              <w:shd w:val="clear" w:color="auto" w:fill="auto"/>
              <w:bidi w:val="0"/>
              <w:spacing w:before="0" w:after="0" w:line="90" w:lineRule="exact"/>
              <w:ind w:left="0" w:right="0" w:firstLine="0"/>
            </w:pPr>
            <w:r>
              <w:rPr>
                <w:rStyle w:val="CharStyle37"/>
              </w:rPr>
              <w:t>обтирание/обмывание</w:t>
            </w:r>
          </w:p>
        </w:tc>
        <w:tc>
          <w:tcPr>
            <w:shd w:val="clear" w:color="auto" w:fill="FFFFFF"/>
            <w:tcBorders>
              <w:left w:val="single" w:sz="4"/>
              <w:top w:val="single" w:sz="4"/>
              <w:bottom w:val="single" w:sz="4"/>
            </w:tcBorders>
            <w:vAlign w:val="top"/>
          </w:tcPr>
          <w:p>
            <w:pPr>
              <w:pStyle w:val="Style26"/>
              <w:framePr w:w="681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неделю/</w:t>
            </w:r>
          </w:p>
        </w:tc>
        <w:tc>
          <w:tcPr>
            <w:shd w:val="clear" w:color="auto" w:fill="FFFFFF"/>
            <w:vMerge/>
            <w:tcBorders>
              <w:left w:val="single" w:sz="4"/>
              <w:bottom w:val="single" w:sz="4"/>
            </w:tcBorders>
            <w:vAlign w:val="bottom"/>
          </w:tcPr>
          <w:p>
            <w:pPr>
              <w:framePr w:w="6811" w:wrap="notBeside" w:vAnchor="text" w:hAnchor="text" w:xAlign="center" w:y="1"/>
            </w:pPr>
          </w:p>
        </w:tc>
        <w:tc>
          <w:tcPr>
            <w:shd w:val="clear" w:color="auto" w:fill="FFFFFF"/>
            <w:vMerge/>
            <w:tcBorders>
              <w:left w:val="single" w:sz="4"/>
              <w:bottom w:val="single" w:sz="4"/>
            </w:tcBorders>
            <w:vAlign w:val="bottom"/>
          </w:tcPr>
          <w:p>
            <w:pPr>
              <w:framePr w:w="6811" w:wrap="notBeside" w:vAnchor="text" w:hAnchor="text" w:xAlign="center" w:y="1"/>
            </w:pPr>
          </w:p>
        </w:tc>
        <w:tc>
          <w:tcPr>
            <w:shd w:val="clear" w:color="auto" w:fill="FFFFFF"/>
            <w:vMerge/>
            <w:tcBorders>
              <w:left w:val="single" w:sz="4"/>
              <w:right w:val="single" w:sz="4"/>
              <w:bottom w:val="single" w:sz="4"/>
            </w:tcBorders>
            <w:vAlign w:val="bottom"/>
          </w:tcPr>
          <w:p>
            <w:pPr>
              <w:framePr w:w="6811" w:wrap="notBeside" w:vAnchor="text" w:hAnchor="text" w:xAlign="center" w:y="1"/>
            </w:pPr>
          </w:p>
        </w:tc>
      </w:tr>
    </w:tbl>
    <w:p>
      <w:pPr>
        <w:widowControl w:val="0"/>
        <w:rPr>
          <w:sz w:val="2"/>
          <w:szCs w:val="2"/>
        </w:rPr>
        <w:sectPr>
          <w:headerReference w:type="default" r:id="rId12"/>
          <w:pgSz w:w="11909" w:h="16834"/>
          <w:pgMar w:top="6382" w:left="2469" w:right="2469" w:bottom="6152" w:header="0" w:footer="3" w:gutter="0"/>
          <w:rtlGutter w:val="0"/>
          <w:cols w:space="720"/>
          <w:noEndnote/>
          <w:docGrid w:linePitch="360"/>
        </w:sectPr>
      </w:pPr>
    </w:p>
    <w:tbl>
      <w:tblPr>
        <w:tblOverlap w:val="never"/>
        <w:tblLayout w:type="fixed"/>
        <w:jc w:val="center"/>
      </w:tblPr>
      <w:tblGrid>
        <w:gridCol w:w="370"/>
        <w:gridCol w:w="1282"/>
        <w:gridCol w:w="984"/>
        <w:gridCol w:w="926"/>
        <w:gridCol w:w="1541"/>
        <w:gridCol w:w="1790"/>
      </w:tblGrid>
      <w:tr>
        <w:trPr>
          <w:trHeight w:val="125" w:hRule="exact"/>
        </w:trPr>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701" w:hRule="exact"/>
        </w:trPr>
        <w:tc>
          <w:tcPr>
            <w:shd w:val="clear" w:color="auto" w:fill="FFFFFF"/>
            <w:tcBorders>
              <w:left w:val="single" w:sz="4"/>
              <w:top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получателя социальном услуги теплой водой с применением моющих средств и средств гигиены получателя социальной услуги</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30 мин.</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социальном</w:t>
            </w:r>
          </w:p>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своевременность; результативность (эффективность) предоставления социальной услуги (улучшение условий жизнедеятельности получателя</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w:t>
            </w:r>
          </w:p>
        </w:tc>
      </w:tr>
      <w:tr>
        <w:trPr>
          <w:trHeight w:val="235" w:hRule="exact"/>
        </w:trPr>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5.2</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стрижку ногтей на руках</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неделю/ 15 мин.</w:t>
            </w: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социальных услуг); отсутствие обоснованных</w:t>
            </w:r>
          </w:p>
        </w:tc>
        <w:tc>
          <w:tcPr>
            <w:shd w:val="clear" w:color="auto" w:fill="FFFFFF"/>
            <w:tcBorders>
              <w:left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 программой;</w:t>
            </w:r>
          </w:p>
        </w:tc>
      </w:tr>
      <w:tr>
        <w:trPr>
          <w:trHeight w:val="240" w:hRule="exact"/>
        </w:trPr>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5.3</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стрижку ногтей на ногах</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2 недели/ 25 мин.</w:t>
            </w: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жалоб</w:t>
            </w:r>
          </w:p>
        </w:tc>
        <w:tc>
          <w:tcPr>
            <w:shd w:val="clear" w:color="auto" w:fill="FFFFFF"/>
            <w:tcBorders>
              <w:left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услуга оказывается с применением моющих средств и средств гигиены</w:t>
            </w:r>
          </w:p>
        </w:tc>
      </w:tr>
      <w:tr>
        <w:trPr>
          <w:trHeight w:val="475" w:hRule="exact"/>
        </w:trPr>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5.4</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смену нательного белья</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комплект нательного белья - не более 2 раз в неделю/20 мин.</w:t>
            </w: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получателя социальной услуги</w:t>
            </w:r>
          </w:p>
        </w:tc>
      </w:tr>
      <w:tr>
        <w:trPr>
          <w:trHeight w:val="240" w:hRule="exact"/>
        </w:trPr>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5.5</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смену постельного белья (1 комплект)</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 10 мин.</w:t>
            </w: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r>
      <w:tr>
        <w:trPr>
          <w:trHeight w:val="826" w:hRule="exact"/>
        </w:trPr>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5.6</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профилактику пролежней (перемена положения тела и растирание возможных мест образования пролежней без применения</w:t>
            </w:r>
          </w:p>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дополнительных средств)</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2 раз в неделю/20 мин.</w:t>
            </w: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r>
      <w:tr>
        <w:trPr>
          <w:trHeight w:val="365" w:hRule="exact"/>
        </w:trPr>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5.7</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бритье усов и бороды</w:t>
            </w: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15 мин.</w:t>
            </w: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cBorders>
            <w:vAlign w:val="top"/>
          </w:tcPr>
          <w:p>
            <w:pPr>
              <w:framePr w:w="6893" w:wrap="notBeside" w:vAnchor="text" w:hAnchor="text" w:xAlign="center" w:y="1"/>
              <w:widowControl w:val="0"/>
              <w:rPr>
                <w:sz w:val="10"/>
                <w:szCs w:val="10"/>
              </w:rPr>
            </w:pPr>
          </w:p>
        </w:tc>
      </w:tr>
      <w:tr>
        <w:trPr>
          <w:trHeight w:val="120" w:hRule="exact"/>
        </w:trPr>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c>
          <w:tcPr>
            <w:shd w:val="clear" w:color="auto" w:fill="FFFFFF"/>
            <w:gridSpan w:val="5"/>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Содействие в получении медицинских услуг на базе медицинских организаций</w:t>
            </w:r>
          </w:p>
        </w:tc>
      </w:tr>
      <w:tr>
        <w:trPr>
          <w:trHeight w:val="581" w:hRule="exact"/>
        </w:trPr>
        <w:tc>
          <w:tcPr>
            <w:shd w:val="clear" w:color="auto" w:fill="FFFFFF"/>
            <w:tcBorders>
              <w:left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893"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но не чаще 2 раз в неделю/ 70-130 мин.</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w:t>
            </w:r>
          </w:p>
        </w:tc>
        <w:tc>
          <w:tcPr>
            <w:shd w:val="clear" w:color="auto" w:fill="FFFFFF"/>
            <w:tcBorders>
              <w:left w:val="single" w:sz="4"/>
              <w:right w:val="single" w:sz="4"/>
              <w:top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89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w:t>
            </w:r>
          </w:p>
        </w:tc>
      </w:tr>
      <w:tr>
        <w:trPr>
          <w:trHeight w:val="264" w:hRule="exact"/>
        </w:trPr>
        <w:tc>
          <w:tcPr>
            <w:shd w:val="clear" w:color="auto" w:fill="FFFFFF"/>
            <w:tcBorders>
              <w:left w:val="single" w:sz="4"/>
              <w:top w:val="single" w:sz="4"/>
              <w:bottom w:val="single" w:sz="4"/>
            </w:tcBorders>
            <w:vAlign w:val="center"/>
          </w:tcPr>
          <w:p>
            <w:pPr>
              <w:pStyle w:val="Style26"/>
              <w:framePr w:w="689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6.1</w:t>
            </w:r>
          </w:p>
        </w:tc>
        <w:tc>
          <w:tcPr>
            <w:shd w:val="clear" w:color="auto" w:fill="FFFFFF"/>
            <w:tcBorders>
              <w:left w:val="single" w:sz="4"/>
              <w:top w:val="single" w:sz="4"/>
              <w:bottom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25" w:lineRule="exact"/>
              <w:ind w:left="40" w:right="0" w:firstLine="0"/>
            </w:pPr>
            <w:r>
              <w:rPr>
                <w:rStyle w:val="CharStyle37"/>
              </w:rPr>
              <w:t>запись на прием в медицинскую</w:t>
            </w:r>
          </w:p>
        </w:tc>
        <w:tc>
          <w:tcPr>
            <w:shd w:val="clear" w:color="auto" w:fill="FFFFFF"/>
            <w:tcBorders>
              <w:left w:val="single" w:sz="4"/>
              <w:top w:val="single" w:sz="4"/>
              <w:bottom w:val="single" w:sz="4"/>
            </w:tcBorders>
            <w:vAlign w:val="bottom"/>
          </w:tcPr>
          <w:p>
            <w:pPr>
              <w:pStyle w:val="Style26"/>
              <w:framePr w:w="6893" w:wrap="notBeside" w:vAnchor="text" w:hAnchor="text" w:xAlign="center" w:y="1"/>
              <w:widowControl w:val="0"/>
              <w:keepNext w:val="0"/>
              <w:keepLines w:val="0"/>
              <w:shd w:val="clear" w:color="auto" w:fill="auto"/>
              <w:bidi w:val="0"/>
              <w:jc w:val="center"/>
              <w:spacing w:before="0" w:after="0" w:line="125" w:lineRule="exact"/>
              <w:ind w:left="0" w:right="0" w:firstLine="0"/>
            </w:pPr>
            <w:r>
              <w:rPr>
                <w:rStyle w:val="CharStyle37"/>
              </w:rPr>
              <w:t>по мере необходимости, но</w:t>
            </w:r>
          </w:p>
        </w:tc>
        <w:tc>
          <w:tcPr>
            <w:shd w:val="clear" w:color="auto" w:fill="FFFFFF"/>
            <w:tcBorders>
              <w:left w:val="single" w:sz="4"/>
              <w:bottom w:val="single" w:sz="4"/>
            </w:tcBorders>
            <w:vAlign w:val="top"/>
          </w:tcPr>
          <w:p>
            <w:pPr>
              <w:framePr w:w="6893" w:wrap="notBeside" w:vAnchor="text" w:hAnchor="text" w:xAlign="center" w:y="1"/>
              <w:widowControl w:val="0"/>
              <w:rPr>
                <w:sz w:val="10"/>
                <w:szCs w:val="10"/>
              </w:rPr>
            </w:pPr>
          </w:p>
        </w:tc>
        <w:tc>
          <w:tcPr>
            <w:shd w:val="clear" w:color="auto" w:fill="FFFFFF"/>
            <w:tcBorders>
              <w:left w:val="single" w:sz="4"/>
              <w:bottom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(эффективность) предоставления социальной</w:t>
            </w:r>
          </w:p>
        </w:tc>
        <w:tc>
          <w:tcPr>
            <w:shd w:val="clear" w:color="auto" w:fill="FFFFFF"/>
            <w:tcBorders>
              <w:left w:val="single" w:sz="4"/>
              <w:right w:val="single" w:sz="4"/>
              <w:bottom w:val="single" w:sz="4"/>
            </w:tcBorders>
            <w:vAlign w:val="bottom"/>
          </w:tcPr>
          <w:p>
            <w:pPr>
              <w:pStyle w:val="Style26"/>
              <w:framePr w:w="6893"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деятельности; услуга предоставляется в</w:t>
            </w:r>
          </w:p>
        </w:tc>
      </w:tr>
    </w:tbl>
    <w:p>
      <w:pPr>
        <w:widowControl w:val="0"/>
        <w:rPr>
          <w:sz w:val="2"/>
          <w:szCs w:val="2"/>
        </w:rPr>
      </w:pPr>
    </w:p>
    <w:tbl>
      <w:tblPr>
        <w:tblOverlap w:val="never"/>
        <w:tblLayout w:type="fixed"/>
        <w:jc w:val="center"/>
      </w:tblPr>
      <w:tblGrid>
        <w:gridCol w:w="384"/>
        <w:gridCol w:w="1286"/>
        <w:gridCol w:w="989"/>
        <w:gridCol w:w="936"/>
        <w:gridCol w:w="1550"/>
        <w:gridCol w:w="1814"/>
      </w:tblGrid>
      <w:tr>
        <w:trPr>
          <w:trHeight w:val="134" w:hRule="exact"/>
        </w:trPr>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55" w:hRule="exact"/>
        </w:trPr>
        <w:tc>
          <w:tcPr>
            <w:shd w:val="clear" w:color="auto" w:fill="FFFFFF"/>
            <w:tcBorders>
              <w:left w:val="single" w:sz="4"/>
              <w:top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организацию по телефону или с использованием сети Интернет</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чаще 2 раз в неделю/</w:t>
            </w:r>
          </w:p>
          <w:p>
            <w:pPr>
              <w:pStyle w:val="Style26"/>
              <w:framePr w:w="696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10 мин.</w:t>
            </w:r>
          </w:p>
        </w:tc>
        <w:tc>
          <w:tcPr>
            <w:shd w:val="clear" w:color="auto" w:fill="FFFFFF"/>
            <w:tcBorders>
              <w:left w:val="single" w:sz="4"/>
              <w:top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услуги (улучшение условий жизнедеятельности получателя социальных услуг);</w:t>
            </w:r>
          </w:p>
        </w:tc>
        <w:tc>
          <w:tcPr>
            <w:shd w:val="clear" w:color="auto" w:fill="FFFFFF"/>
            <w:tcBorders>
              <w:left w:val="single" w:sz="4"/>
              <w:righ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соответствии с условиями договора о предоставлении социальных услуг, определенных индивидуальной</w:t>
            </w:r>
          </w:p>
        </w:tc>
      </w:tr>
      <w:tr>
        <w:trPr>
          <w:trHeight w:val="1066" w:hRule="exact"/>
        </w:trPr>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6.2</w:t>
            </w:r>
          </w:p>
        </w:tc>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до медицинской организации и обратно к месту проживания</w:t>
            </w:r>
          </w:p>
        </w:tc>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60-120 мин. в зависимости от протяженности пути</w:t>
            </w:r>
          </w:p>
        </w:tc>
        <w:tc>
          <w:tcPr>
            <w:shd w:val="clear" w:color="auto" w:fill="FFFFFF"/>
            <w:tcBorders>
              <w:left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960"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отсутствие обоснованных жалоб</w:t>
            </w:r>
          </w:p>
        </w:tc>
        <w:tc>
          <w:tcPr>
            <w:shd w:val="clear" w:color="auto" w:fill="FFFFFF"/>
            <w:tcBorders>
              <w:left w:val="single" w:sz="4"/>
              <w:right w:val="single" w:sz="4"/>
            </w:tcBorders>
            <w:vAlign w:val="top"/>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программой;</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на общественном транспорте или такси до медицинской организации и обратно к месту проживания осуществляется за счет средств получателя социальной услуги</w:t>
            </w:r>
          </w:p>
        </w:tc>
      </w:tr>
      <w:tr>
        <w:trPr>
          <w:trHeight w:val="120" w:hRule="exact"/>
        </w:trPr>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w:t>
            </w:r>
          </w:p>
        </w:tc>
        <w:tc>
          <w:tcPr>
            <w:shd w:val="clear" w:color="auto" w:fill="FFFFFF"/>
            <w:gridSpan w:val="5"/>
            <w:tcBorders>
              <w:left w:val="single" w:sz="4"/>
              <w:righ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Обеспечение временного ухода (кратковременного присмотра) за инвалидом, ребенком (детьми)</w:t>
            </w:r>
          </w:p>
        </w:tc>
      </w:tr>
      <w:tr>
        <w:trPr>
          <w:trHeight w:val="370" w:hRule="exact"/>
        </w:trPr>
        <w:tc>
          <w:tcPr>
            <w:shd w:val="clear" w:color="auto" w:fill="FFFFFF"/>
            <w:tcBorders>
              <w:left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left"/>
              <w:spacing w:before="0" w:after="0" w:line="125" w:lineRule="exact"/>
              <w:ind w:left="6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2 раз в неделю/ 165-195 мин.</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период действия договора о</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полнота предоставления услуги в соответствии с требованиями настоящих стандартов и ее</w:t>
            </w:r>
          </w:p>
        </w:tc>
        <w:tc>
          <w:tcPr>
            <w:shd w:val="clear" w:color="auto" w:fill="FFFFFF"/>
            <w:tcBorders>
              <w:left w:val="single" w:sz="4"/>
              <w:righ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услуга предоставляется бесплатно или на условиях частичной или полной оплаты;</w:t>
            </w:r>
          </w:p>
        </w:tc>
      </w:tr>
      <w:tr>
        <w:trPr>
          <w:trHeight w:val="1315" w:hRule="exact"/>
        </w:trPr>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7.1</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планирование с</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родителями,</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родственниками,</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законными</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представителями</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временного ухода</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(кратковременного</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присмотра), в том числе</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маршрута и времени</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прогулки с ребенком,</w:t>
            </w:r>
          </w:p>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инвалидом</w:t>
            </w:r>
          </w:p>
        </w:tc>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более 2 раз в неделю/10 мин.</w:t>
            </w:r>
          </w:p>
        </w:tc>
        <w:tc>
          <w:tcPr>
            <w:shd w:val="clear" w:color="auto" w:fill="FFFFFF"/>
            <w:tcBorders>
              <w:left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социальном</w:t>
            </w:r>
          </w:p>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tcBorders>
              <w:left w:val="single" w:sz="4"/>
            </w:tcBorders>
            <w:vAlign w:val="top"/>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6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социальным работником уход (кратковременный присмотр) осуществляется не более, чем за</w:t>
            </w:r>
          </w:p>
        </w:tc>
      </w:tr>
      <w:tr>
        <w:trPr>
          <w:trHeight w:val="360" w:hRule="exact"/>
        </w:trPr>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7.2</w:t>
            </w:r>
          </w:p>
        </w:tc>
        <w:tc>
          <w:tcPr>
            <w:shd w:val="clear" w:color="auto" w:fill="FFFFFF"/>
            <w:tcBorders>
              <w:left w:val="single" w:sz="4"/>
              <w:top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проведение беседы, поддержание разговора, чтение книг, газет</w:t>
            </w:r>
          </w:p>
        </w:tc>
        <w:tc>
          <w:tcPr>
            <w:shd w:val="clear" w:color="auto" w:fill="FFFFFF"/>
            <w:tcBorders>
              <w:left w:val="single" w:sz="4"/>
              <w:top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более 2 раз в неделю/10 мин.</w:t>
            </w:r>
          </w:p>
        </w:tc>
        <w:tc>
          <w:tcPr>
            <w:shd w:val="clear" w:color="auto" w:fill="FFFFFF"/>
            <w:tcBorders>
              <w:left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26"/>
              <w:framePr w:w="6960"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двумя детьми одновременно или за одним инвалидом</w:t>
            </w:r>
          </w:p>
        </w:tc>
      </w:tr>
      <w:tr>
        <w:trPr>
          <w:trHeight w:val="494" w:hRule="exact"/>
        </w:trPr>
        <w:tc>
          <w:tcPr>
            <w:shd w:val="clear" w:color="auto" w:fill="FFFFFF"/>
            <w:tcBorders>
              <w:left w:val="single" w:sz="4"/>
              <w:top w:val="single" w:sz="4"/>
              <w:bottom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7.3</w:t>
            </w:r>
          </w:p>
        </w:tc>
        <w:tc>
          <w:tcPr>
            <w:shd w:val="clear" w:color="auto" w:fill="FFFFFF"/>
            <w:tcBorders>
              <w:left w:val="single" w:sz="4"/>
              <w:top w:val="single" w:sz="4"/>
              <w:bottom w:val="single" w:sz="4"/>
            </w:tcBorders>
            <w:vAlign w:val="bottom"/>
          </w:tcPr>
          <w:p>
            <w:pPr>
              <w:pStyle w:val="Style26"/>
              <w:framePr w:w="6960"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проведение санитарно- гигиенических услуг в соответствии с настоящими стандартами</w:t>
            </w:r>
          </w:p>
        </w:tc>
        <w:tc>
          <w:tcPr>
            <w:shd w:val="clear" w:color="auto" w:fill="FFFFFF"/>
            <w:tcBorders>
              <w:left w:val="single" w:sz="4"/>
              <w:top w:val="single" w:sz="4"/>
              <w:bottom w:val="single" w:sz="4"/>
            </w:tcBorders>
            <w:vAlign w:val="top"/>
          </w:tcPr>
          <w:p>
            <w:pPr>
              <w:pStyle w:val="Style26"/>
              <w:framePr w:w="6960"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по необходимости/ 20-40 мин.</w:t>
            </w:r>
          </w:p>
        </w:tc>
        <w:tc>
          <w:tcPr>
            <w:shd w:val="clear" w:color="auto" w:fill="FFFFFF"/>
            <w:tcBorders>
              <w:left w:val="single" w:sz="4"/>
              <w:bottom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6960"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6960" w:wrap="notBeside" w:vAnchor="text" w:hAnchor="text" w:xAlign="center" w:y="1"/>
              <w:widowControl w:val="0"/>
              <w:rPr>
                <w:sz w:val="10"/>
                <w:szCs w:val="10"/>
              </w:rPr>
            </w:pPr>
          </w:p>
        </w:tc>
      </w:tr>
    </w:tbl>
    <w:p>
      <w:pPr>
        <w:widowControl w:val="0"/>
        <w:rPr>
          <w:sz w:val="2"/>
          <w:szCs w:val="2"/>
        </w:rPr>
      </w:pPr>
    </w:p>
    <w:tbl>
      <w:tblPr>
        <w:tblOverlap w:val="never"/>
        <w:tblLayout w:type="fixed"/>
        <w:jc w:val="center"/>
      </w:tblPr>
      <w:tblGrid>
        <w:gridCol w:w="370"/>
        <w:gridCol w:w="1277"/>
        <w:gridCol w:w="974"/>
        <w:gridCol w:w="917"/>
        <w:gridCol w:w="1526"/>
        <w:gridCol w:w="1776"/>
      </w:tblGrid>
      <w:tr>
        <w:trPr>
          <w:trHeight w:val="125" w:hRule="exact"/>
        </w:trPr>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806" w:hRule="exact"/>
        </w:trPr>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7.4</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left"/>
              <w:spacing w:before="0" w:after="0" w:line="110" w:lineRule="exact"/>
              <w:ind w:left="40" w:right="0" w:firstLine="0"/>
            </w:pPr>
            <w:r>
              <w:rPr>
                <w:rStyle w:val="CharStyle37"/>
              </w:rPr>
              <w:t>подготовку детской коляски, технических средств реабилитации для прогулки (для детей- инвалидов либо детей с ограниченными возможностями здоровья)</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не более 2 раз в неделю/10 мин.</w:t>
            </w:r>
          </w:p>
        </w:tc>
        <w:tc>
          <w:tcPr>
            <w:shd w:val="clear" w:color="auto" w:fill="FFFFFF"/>
            <w:tcBorders>
              <w:left w:val="single" w:sz="4"/>
              <w:top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40" w:wrap="notBeside" w:vAnchor="text" w:hAnchor="text" w:xAlign="center" w:y="1"/>
              <w:widowControl w:val="0"/>
              <w:rPr>
                <w:sz w:val="10"/>
                <w:szCs w:val="10"/>
              </w:rPr>
            </w:pPr>
          </w:p>
        </w:tc>
      </w:tr>
      <w:tr>
        <w:trPr>
          <w:trHeight w:val="360" w:hRule="exact"/>
        </w:trPr>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7.5</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сбор ребенка, инвалида на прогулку (одежда, обувь по погоде)</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не более 2 раз в неделю/20 мин.</w:t>
            </w: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r>
      <w:tr>
        <w:trPr>
          <w:trHeight w:val="586" w:hRule="exact"/>
        </w:trPr>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7.6</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прогулку в соответствии с планом и соблюдением техники безопасности, сопровождение ребенка, инвалида домой</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не более 2 раз в неделю/70 мин.</w:t>
            </w: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r>
      <w:tr>
        <w:trPr>
          <w:trHeight w:val="350" w:hRule="exact"/>
        </w:trPr>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7.7</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раздевание ребенка, инвалида, одевание в домашнюю одежду</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не более 2 раз в неделю/20 мин.</w:t>
            </w: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r>
      <w:tr>
        <w:trPr>
          <w:trHeight w:val="710" w:hRule="exact"/>
        </w:trPr>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7.8</w:t>
            </w:r>
          </w:p>
        </w:tc>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обсуждение проведенной</w:t>
            </w:r>
          </w:p>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прогулки совместно с</w:t>
            </w:r>
          </w:p>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родителями,</w:t>
            </w:r>
          </w:p>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родственниками,</w:t>
            </w:r>
          </w:p>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законными</w:t>
            </w:r>
          </w:p>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представителями</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не более 2 раз в неделю/10 мин.</w:t>
            </w: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40" w:wrap="notBeside" w:vAnchor="text" w:hAnchor="text" w:xAlign="center" w:y="1"/>
              <w:widowControl w:val="0"/>
              <w:rPr>
                <w:sz w:val="10"/>
                <w:szCs w:val="10"/>
              </w:rPr>
            </w:pPr>
          </w:p>
        </w:tc>
      </w:tr>
      <w:tr>
        <w:trPr>
          <w:trHeight w:val="590" w:hRule="exact"/>
        </w:trPr>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7.9</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установка на место детской коляски, технических средств реабилитации</w:t>
            </w:r>
          </w:p>
        </w:tc>
        <w:tc>
          <w:tcPr>
            <w:shd w:val="clear" w:color="auto" w:fill="FFFFFF"/>
            <w:tcBorders>
              <w:left w:val="single" w:sz="4"/>
              <w:top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не более 2 раз в неделю/5 мин.</w:t>
            </w: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40" w:wrap="notBeside" w:vAnchor="text" w:hAnchor="text" w:xAlign="center" w:y="1"/>
              <w:widowControl w:val="0"/>
              <w:rPr>
                <w:sz w:val="10"/>
                <w:szCs w:val="10"/>
              </w:rPr>
            </w:pPr>
          </w:p>
        </w:tc>
      </w:tr>
      <w:tr>
        <w:trPr>
          <w:trHeight w:val="120" w:hRule="exact"/>
        </w:trPr>
        <w:tc>
          <w:tcPr>
            <w:shd w:val="clear" w:color="auto" w:fill="FFFFFF"/>
            <w:tcBorders>
              <w:left w:val="single" w:sz="4"/>
              <w:top w:val="single" w:sz="4"/>
            </w:tcBorders>
            <w:vAlign w:val="bottom"/>
          </w:tcPr>
          <w:p>
            <w:pPr>
              <w:pStyle w:val="Style26"/>
              <w:framePr w:w="684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8.</w:t>
            </w:r>
          </w:p>
        </w:tc>
        <w:tc>
          <w:tcPr>
            <w:shd w:val="clear" w:color="auto" w:fill="FFFFFF"/>
            <w:gridSpan w:val="5"/>
            <w:tcBorders>
              <w:left w:val="single" w:sz="4"/>
              <w:right w:val="single" w:sz="4"/>
              <w:top w:val="single" w:sz="4"/>
            </w:tcBorders>
            <w:vAlign w:val="top"/>
          </w:tcPr>
          <w:p>
            <w:pPr>
              <w:pStyle w:val="Style26"/>
              <w:framePr w:w="6840"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Содействие в посещении театров, выставок и других культурных мероприятий, в том числе в сопровождении социального работника</w:t>
            </w:r>
          </w:p>
        </w:tc>
      </w:tr>
      <w:tr>
        <w:trPr>
          <w:trHeight w:val="283" w:hRule="exact"/>
        </w:trPr>
        <w:tc>
          <w:tcPr>
            <w:shd w:val="clear" w:color="auto" w:fill="FFFFFF"/>
            <w:tcBorders>
              <w:left w:val="single" w:sz="4"/>
              <w:bottom w:val="single" w:sz="4"/>
            </w:tcBorders>
            <w:vAlign w:val="top"/>
          </w:tcPr>
          <w:p>
            <w:pPr>
              <w:framePr w:w="68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Оказание услуги включает в себя:</w:t>
            </w:r>
          </w:p>
        </w:tc>
        <w:tc>
          <w:tcPr>
            <w:shd w:val="clear" w:color="auto" w:fill="FFFFFF"/>
            <w:tcBorders>
              <w:left w:val="single" w:sz="4"/>
              <w:top w:val="single" w:sz="4"/>
              <w:bottom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не более 1 раза в месяц/170 мин.</w:t>
            </w:r>
          </w:p>
        </w:tc>
        <w:tc>
          <w:tcPr>
            <w:shd w:val="clear" w:color="auto" w:fill="FFFFFF"/>
            <w:tcBorders>
              <w:left w:val="single" w:sz="4"/>
              <w:top w:val="single" w:sz="4"/>
              <w:bottom w:val="single" w:sz="4"/>
            </w:tcBorders>
            <w:vAlign w:val="top"/>
          </w:tcPr>
          <w:p>
            <w:pPr>
              <w:pStyle w:val="Style26"/>
              <w:framePr w:w="6840" w:wrap="notBeside" w:vAnchor="text" w:hAnchor="text" w:xAlign="center" w:y="1"/>
              <w:widowControl w:val="0"/>
              <w:keepNext w:val="0"/>
              <w:keepLines w:val="0"/>
              <w:shd w:val="clear" w:color="auto" w:fill="auto"/>
              <w:bidi w:val="0"/>
              <w:jc w:val="left"/>
              <w:spacing w:before="0" w:after="0" w:line="110" w:lineRule="exact"/>
              <w:ind w:left="260" w:right="0" w:firstLine="0"/>
            </w:pPr>
            <w:r>
              <w:rPr>
                <w:rStyle w:val="CharStyle37"/>
              </w:rPr>
              <w:t>в период действия</w:t>
            </w:r>
          </w:p>
        </w:tc>
        <w:tc>
          <w:tcPr>
            <w:shd w:val="clear" w:color="auto" w:fill="FFFFFF"/>
            <w:tcBorders>
              <w:left w:val="single" w:sz="4"/>
              <w:top w:val="single" w:sz="4"/>
              <w:bottom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полнота предоставления услуги в соответствии с требованиями</w:t>
            </w:r>
          </w:p>
        </w:tc>
        <w:tc>
          <w:tcPr>
            <w:shd w:val="clear" w:color="auto" w:fill="FFFFFF"/>
            <w:tcBorders>
              <w:left w:val="single" w:sz="4"/>
              <w:right w:val="single" w:sz="4"/>
              <w:top w:val="single" w:sz="4"/>
              <w:bottom w:val="single" w:sz="4"/>
            </w:tcBorders>
            <w:vAlign w:val="top"/>
          </w:tcPr>
          <w:p>
            <w:pPr>
              <w:pStyle w:val="Style26"/>
              <w:framePr w:w="684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услуга предоставляется бесплатно или на условиях частичной или</w:t>
            </w:r>
          </w:p>
        </w:tc>
      </w:tr>
    </w:tbl>
    <w:p>
      <w:pPr>
        <w:widowControl w:val="0"/>
        <w:rPr>
          <w:sz w:val="2"/>
          <w:szCs w:val="2"/>
        </w:rPr>
        <w:sectPr>
          <w:headerReference w:type="default" r:id="rId13"/>
          <w:titlePg/>
          <w:pgSz w:w="11909" w:h="16834"/>
          <w:pgMar w:top="6382" w:left="2469" w:right="2469" w:bottom="6152" w:header="0" w:footer="3" w:gutter="0"/>
          <w:rtlGutter w:val="0"/>
          <w:cols w:space="720"/>
          <w:noEndnote/>
          <w:docGrid w:linePitch="360"/>
        </w:sectPr>
      </w:pPr>
    </w:p>
    <w:tbl>
      <w:tblPr>
        <w:tblOverlap w:val="never"/>
        <w:tblLayout w:type="fixed"/>
        <w:jc w:val="center"/>
      </w:tblPr>
      <w:tblGrid>
        <w:gridCol w:w="365"/>
        <w:gridCol w:w="1277"/>
        <w:gridCol w:w="984"/>
        <w:gridCol w:w="922"/>
        <w:gridCol w:w="1536"/>
        <w:gridCol w:w="1781"/>
      </w:tblGrid>
      <w:tr>
        <w:trPr>
          <w:trHeight w:val="130" w:hRule="exact"/>
        </w:trPr>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691" w:hRule="exact"/>
        </w:trPr>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8.1</w:t>
            </w: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110" w:lineRule="exact"/>
              <w:ind w:left="40" w:right="0" w:firstLine="0"/>
            </w:pPr>
            <w:r>
              <w:rPr>
                <w:rStyle w:val="CharStyle37"/>
              </w:rPr>
              <w:t>информирование получателя социальной услуги о репертуаре театров и предстоящих культурно-зрелищных мероприятиях</w:t>
            </w:r>
          </w:p>
        </w:tc>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7"/>
              </w:rPr>
              <w:t>не более 1 раза в месяц/10 мин.</w:t>
            </w:r>
          </w:p>
        </w:tc>
        <w:tc>
          <w:tcPr>
            <w:shd w:val="clear" w:color="auto" w:fill="FFFFFF"/>
            <w:vMerge w:val="restart"/>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7"/>
              </w:rPr>
              <w:t>договора о социальном обслуживании</w:t>
            </w:r>
          </w:p>
        </w:tc>
        <w:tc>
          <w:tcPr>
            <w:shd w:val="clear" w:color="auto" w:fill="FFFFFF"/>
            <w:vMerge w:val="restart"/>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полной оплаты;</w:t>
            </w:r>
          </w:p>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 в случае необходимости сопровождения получателя услуги непосредственно на мероприятие получатель социальной услуги</w:t>
            </w:r>
          </w:p>
        </w:tc>
      </w:tr>
      <w:tr>
        <w:trPr>
          <w:trHeight w:val="826" w:hRule="exact"/>
        </w:trPr>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8.2</w:t>
            </w: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приобретение за счет средств получателя социальной услуги билета (пригласительного) для посещения театров, выставок и других культурных мероприятий</w:t>
            </w:r>
          </w:p>
        </w:tc>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1 раза в месяц/40 мин.</w:t>
            </w:r>
          </w:p>
        </w:tc>
        <w:tc>
          <w:tcPr>
            <w:shd w:val="clear" w:color="auto" w:fill="FFFFFF"/>
            <w:vMerge/>
            <w:tcBorders>
              <w:left w:val="single" w:sz="4"/>
            </w:tcBorders>
            <w:vAlign w:val="top"/>
          </w:tcPr>
          <w:p>
            <w:pPr>
              <w:framePr w:w="6864" w:wrap="notBeside" w:vAnchor="text" w:hAnchor="text" w:xAlign="center" w:y="1"/>
            </w:pPr>
          </w:p>
        </w:tc>
        <w:tc>
          <w:tcPr>
            <w:shd w:val="clear" w:color="auto" w:fill="FFFFFF"/>
            <w:vMerge/>
            <w:tcBorders>
              <w:left w:val="single" w:sz="4"/>
            </w:tcBorders>
            <w:vAlign w:val="top"/>
          </w:tcPr>
          <w:p>
            <w:pPr>
              <w:framePr w:w="6864" w:wrap="notBeside" w:vAnchor="text" w:hAnchor="text" w:xAlign="center" w:y="1"/>
            </w:pPr>
          </w:p>
        </w:tc>
        <w:tc>
          <w:tcPr>
            <w:shd w:val="clear" w:color="auto" w:fill="FFFFFF"/>
            <w:vMerge/>
            <w:tcBorders>
              <w:left w:val="single" w:sz="4"/>
            </w:tcBorders>
            <w:vAlign w:val="bottom"/>
          </w:tcPr>
          <w:p>
            <w:pPr>
              <w:framePr w:w="6864" w:wrap="notBeside" w:vAnchor="text" w:hAnchor="text" w:xAlign="center" w:y="1"/>
            </w:pPr>
          </w:p>
        </w:tc>
      </w:tr>
      <w:tr>
        <w:trPr>
          <w:trHeight w:val="1286" w:hRule="exact"/>
        </w:trPr>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8.3</w:t>
            </w:r>
          </w:p>
        </w:tc>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до учреждения культуры и обратно к месту проживания</w:t>
            </w:r>
          </w:p>
        </w:tc>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более 1 раза в месяц/120 мин.</w:t>
            </w:r>
          </w:p>
        </w:tc>
        <w:tc>
          <w:tcPr>
            <w:shd w:val="clear" w:color="auto" w:fill="FFFFFF"/>
            <w:vMerge/>
            <w:tcBorders>
              <w:left w:val="single" w:sz="4"/>
            </w:tcBorders>
            <w:vAlign w:val="top"/>
          </w:tcPr>
          <w:p>
            <w:pPr>
              <w:framePr w:w="6864" w:wrap="notBeside" w:vAnchor="text" w:hAnchor="text" w:xAlign="center" w:y="1"/>
            </w:pPr>
          </w:p>
        </w:tc>
        <w:tc>
          <w:tcPr>
            <w:shd w:val="clear" w:color="auto" w:fill="FFFFFF"/>
            <w:vMerge/>
            <w:tcBorders>
              <w:left w:val="single" w:sz="4"/>
            </w:tcBorders>
            <w:vAlign w:val="top"/>
          </w:tcPr>
          <w:p>
            <w:pPr>
              <w:framePr w:w="6864" w:wrap="notBeside" w:vAnchor="text" w:hAnchor="text" w:xAlign="center" w:y="1"/>
            </w:pPr>
          </w:p>
        </w:tc>
        <w:tc>
          <w:tcPr>
            <w:shd w:val="clear" w:color="auto" w:fill="FFFFFF"/>
            <w:tcBorders>
              <w:left w:val="single" w:sz="4"/>
              <w:right w:val="single" w:sz="4"/>
            </w:tcBorders>
            <w:vAlign w:val="top"/>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оплачивает стоимость билета сопровождающего его социального работника;</w:t>
            </w:r>
          </w:p>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на общественном транспорте или такси до учреждения культуры и обратно к месту проживания осуществляется за счет средств получателя социальной услуги</w:t>
            </w:r>
          </w:p>
        </w:tc>
      </w:tr>
      <w:tr>
        <w:trPr>
          <w:trHeight w:val="125" w:hRule="exact"/>
        </w:trPr>
        <w:tc>
          <w:tcPr>
            <w:shd w:val="clear" w:color="auto" w:fill="FFFFFF"/>
            <w:vMerge w:val="restart"/>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w:t>
            </w:r>
          </w:p>
        </w:tc>
        <w:tc>
          <w:tcPr>
            <w:shd w:val="clear" w:color="auto" w:fill="FFFFFF"/>
            <w:gridSpan w:val="5"/>
            <w:tcBorders>
              <w:left w:val="single" w:sz="4"/>
              <w:righ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Уборка жилых помещений</w:t>
            </w:r>
          </w:p>
        </w:tc>
      </w:tr>
      <w:tr>
        <w:trPr>
          <w:trHeight w:val="235" w:hRule="exact"/>
        </w:trPr>
        <w:tc>
          <w:tcPr>
            <w:shd w:val="clear" w:color="auto" w:fill="FFFFFF"/>
            <w:vMerge/>
            <w:tcBorders>
              <w:left w:val="single" w:sz="4"/>
            </w:tcBorders>
            <w:vAlign w:val="top"/>
          </w:tcPr>
          <w:p>
            <w:pPr>
              <w:framePr w:w="6864" w:wrap="notBeside" w:vAnchor="text" w:hAnchor="text" w:xAlign="center" w:y="1"/>
            </w:pP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w:t>
            </w:r>
          </w:p>
        </w:tc>
        <w:tc>
          <w:tcPr>
            <w:shd w:val="clear" w:color="auto" w:fill="FFFFFF"/>
            <w:vMerge w:val="restart"/>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w:t>
            </w:r>
          </w:p>
        </w:tc>
        <w:tc>
          <w:tcPr>
            <w:shd w:val="clear" w:color="auto" w:fill="FFFFFF"/>
            <w:vMerge w:val="restart"/>
            <w:tcBorders>
              <w:left w:val="single" w:sz="4"/>
              <w:righ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за исключением услуг, указанных в пунктах 9.2-9.4,9.6.-9.8, или на условиях частичной или полной оплаты;</w:t>
            </w:r>
          </w:p>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w:t>
            </w:r>
          </w:p>
        </w:tc>
      </w:tr>
      <w:tr>
        <w:trPr>
          <w:trHeight w:val="701" w:hRule="exact"/>
        </w:trPr>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9.1</w:t>
            </w:r>
          </w:p>
        </w:tc>
        <w:tc>
          <w:tcPr>
            <w:shd w:val="clear" w:color="auto" w:fill="FFFFFF"/>
            <w:tcBorders>
              <w:left w:val="single" w:sz="4"/>
              <w:top w:val="single" w:sz="4"/>
            </w:tcBorders>
            <w:vAlign w:val="bottom"/>
          </w:tcPr>
          <w:p>
            <w:pPr>
              <w:pStyle w:val="Style26"/>
              <w:framePr w:w="6864"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мытье пола в жилых помещениях, включая приготовление и уборку инвентаря, уборку напольных покрытий (1 кв.м)</w:t>
            </w:r>
          </w:p>
        </w:tc>
        <w:tc>
          <w:tcPr>
            <w:shd w:val="clear" w:color="auto" w:fill="FFFFFF"/>
            <w:tcBorders>
              <w:left w:val="single" w:sz="4"/>
              <w:top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 8 мин.</w:t>
            </w:r>
          </w:p>
        </w:tc>
        <w:tc>
          <w:tcPr>
            <w:shd w:val="clear" w:color="auto" w:fill="FFFFFF"/>
            <w:vMerge/>
            <w:tcBorders>
              <w:left w:val="single" w:sz="4"/>
            </w:tcBorders>
            <w:vAlign w:val="top"/>
          </w:tcPr>
          <w:p>
            <w:pPr>
              <w:framePr w:w="6864" w:wrap="notBeside" w:vAnchor="text" w:hAnchor="text" w:xAlign="center" w:y="1"/>
            </w:pPr>
          </w:p>
        </w:tc>
        <w:tc>
          <w:tcPr>
            <w:shd w:val="clear" w:color="auto" w:fill="FFFFFF"/>
            <w:vMerge/>
            <w:tcBorders>
              <w:left w:val="single" w:sz="4"/>
            </w:tcBorders>
            <w:vAlign w:val="bottom"/>
          </w:tcPr>
          <w:p>
            <w:pPr>
              <w:framePr w:w="6864" w:wrap="notBeside" w:vAnchor="text" w:hAnchor="text" w:xAlign="center" w:y="1"/>
            </w:pPr>
          </w:p>
        </w:tc>
        <w:tc>
          <w:tcPr>
            <w:shd w:val="clear" w:color="auto" w:fill="FFFFFF"/>
            <w:vMerge/>
            <w:tcBorders>
              <w:left w:val="single" w:sz="4"/>
              <w:right w:val="single" w:sz="4"/>
            </w:tcBorders>
            <w:vAlign w:val="bottom"/>
          </w:tcPr>
          <w:p>
            <w:pPr>
              <w:framePr w:w="6864" w:wrap="notBeside" w:vAnchor="text" w:hAnchor="text" w:xAlign="center" w:y="1"/>
            </w:pPr>
          </w:p>
        </w:tc>
      </w:tr>
      <w:tr>
        <w:trPr>
          <w:trHeight w:val="144" w:hRule="exact"/>
        </w:trPr>
        <w:tc>
          <w:tcPr>
            <w:shd w:val="clear" w:color="auto" w:fill="FFFFFF"/>
            <w:tcBorders>
              <w:left w:val="single" w:sz="4"/>
              <w:top w:val="single" w:sz="4"/>
              <w:bottom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9.2</w:t>
            </w:r>
          </w:p>
        </w:tc>
        <w:tc>
          <w:tcPr>
            <w:shd w:val="clear" w:color="auto" w:fill="FFFFFF"/>
            <w:tcBorders>
              <w:left w:val="single" w:sz="4"/>
              <w:top w:val="single" w:sz="4"/>
              <w:bottom w:val="single" w:sz="4"/>
            </w:tcBorders>
            <w:vAlign w:val="top"/>
          </w:tcPr>
          <w:p>
            <w:pPr>
              <w:pStyle w:val="Style26"/>
              <w:framePr w:w="6864"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удаление пыли с</w:t>
            </w:r>
          </w:p>
        </w:tc>
        <w:tc>
          <w:tcPr>
            <w:shd w:val="clear" w:color="auto" w:fill="FFFFFF"/>
            <w:tcBorders>
              <w:left w:val="single" w:sz="4"/>
              <w:top w:val="single" w:sz="4"/>
              <w:bottom w:val="single" w:sz="4"/>
            </w:tcBorders>
            <w:vAlign w:val="top"/>
          </w:tcPr>
          <w:p>
            <w:pPr>
              <w:pStyle w:val="Style26"/>
              <w:framePr w:w="6864"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месяц/</w:t>
            </w:r>
          </w:p>
        </w:tc>
        <w:tc>
          <w:tcPr>
            <w:shd w:val="clear" w:color="auto" w:fill="FFFFFF"/>
            <w:vMerge/>
            <w:tcBorders>
              <w:left w:val="single" w:sz="4"/>
              <w:bottom w:val="single" w:sz="4"/>
            </w:tcBorders>
            <w:vAlign w:val="top"/>
          </w:tcPr>
          <w:p>
            <w:pPr>
              <w:framePr w:w="6864" w:wrap="notBeside" w:vAnchor="text" w:hAnchor="text" w:xAlign="center" w:y="1"/>
            </w:pPr>
          </w:p>
        </w:tc>
        <w:tc>
          <w:tcPr>
            <w:shd w:val="clear" w:color="auto" w:fill="FFFFFF"/>
            <w:vMerge/>
            <w:tcBorders>
              <w:left w:val="single" w:sz="4"/>
              <w:bottom w:val="single" w:sz="4"/>
            </w:tcBorders>
            <w:vAlign w:val="bottom"/>
          </w:tcPr>
          <w:p>
            <w:pPr>
              <w:framePr w:w="6864" w:wrap="notBeside" w:vAnchor="text" w:hAnchor="text" w:xAlign="center" w:y="1"/>
            </w:pPr>
          </w:p>
        </w:tc>
        <w:tc>
          <w:tcPr>
            <w:shd w:val="clear" w:color="auto" w:fill="FFFFFF"/>
            <w:vMerge/>
            <w:tcBorders>
              <w:left w:val="single" w:sz="4"/>
              <w:right w:val="single" w:sz="4"/>
              <w:bottom w:val="single" w:sz="4"/>
            </w:tcBorders>
            <w:vAlign w:val="bottom"/>
          </w:tcPr>
          <w:p>
            <w:pPr>
              <w:framePr w:w="6864" w:wrap="notBeside" w:vAnchor="text" w:hAnchor="text" w:xAlign="center" w:y="1"/>
            </w:pPr>
          </w:p>
        </w:tc>
      </w:tr>
    </w:tbl>
    <w:p>
      <w:pPr>
        <w:widowControl w:val="0"/>
        <w:rPr>
          <w:sz w:val="2"/>
          <w:szCs w:val="2"/>
        </w:rPr>
      </w:pPr>
    </w:p>
    <w:tbl>
      <w:tblPr>
        <w:tblOverlap w:val="never"/>
        <w:tblLayout w:type="fixed"/>
        <w:jc w:val="center"/>
      </w:tblPr>
      <w:tblGrid>
        <w:gridCol w:w="384"/>
        <w:gridCol w:w="1286"/>
        <w:gridCol w:w="994"/>
        <w:gridCol w:w="931"/>
        <w:gridCol w:w="1550"/>
        <w:gridCol w:w="1810"/>
      </w:tblGrid>
      <w:tr>
        <w:trPr>
          <w:trHeight w:val="134" w:hRule="exact"/>
        </w:trPr>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55" w:hRule="exact"/>
        </w:trPr>
        <w:tc>
          <w:tcPr>
            <w:shd w:val="clear" w:color="auto" w:fill="FFFFFF"/>
            <w:tcBorders>
              <w:left w:val="single" w:sz="4"/>
              <w:top w:val="single" w:sz="4"/>
            </w:tcBorders>
            <w:vAlign w:val="top"/>
          </w:tcPr>
          <w:p>
            <w:pPr>
              <w:framePr w:w="6955"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открытых поверхностей, мебели, подоконника (1 кв.м)</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 мин.</w:t>
            </w:r>
          </w:p>
        </w:tc>
        <w:tc>
          <w:tcPr>
            <w:shd w:val="clear" w:color="auto" w:fill="FFFFFF"/>
            <w:vMerge w:val="restart"/>
            <w:tcBorders>
              <w:left w:val="single" w:sz="4"/>
              <w:top w:val="single" w:sz="4"/>
            </w:tcBorders>
            <w:vAlign w:val="top"/>
          </w:tcPr>
          <w:p>
            <w:pPr>
              <w:framePr w:w="695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соответствии с условиями договора о предоставлении социальных услуг, определенных индивидуальной программой;</w:t>
            </w:r>
          </w:p>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объем оказания услуги, указанной в пункте 9.1, при ее предоставлении не может превышать 32 кв.м; предоставление услуг по уборке жилых помещений осуществляется с использованием инвентаря, моющих и чистящих средств получателя социальной услуги; допустимая нагрузка при предоставлении услуги «Вынос бытового мусора» составляет 4 кг.</w:t>
            </w:r>
          </w:p>
        </w:tc>
      </w:tr>
      <w:tr>
        <w:trPr>
          <w:trHeight w:val="360"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9.3</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чистка напольных покрытий пылесосом (1 кв.м)</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месяц/ 8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360"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9.4</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чистка напольных покрытий веником (1 кв.м)</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месяц/ 8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245"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9.5</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мытье посуды</w:t>
            </w:r>
          </w:p>
          <w:p>
            <w:pPr>
              <w:pStyle w:val="Style26"/>
              <w:framePr w:w="6955"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(не более 10 предметов)</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20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120" w:hRule="exact"/>
        </w:trPr>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9.6</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мытье окон (1 кв.м)</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 раза в год/30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125" w:hRule="exact"/>
        </w:trPr>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9.7</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мытье дверей (1 кв.м)</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год/25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365"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9.8</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вынос бытового мусора</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5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125" w:hRule="exact"/>
        </w:trPr>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10.</w:t>
            </w:r>
          </w:p>
        </w:tc>
        <w:tc>
          <w:tcPr>
            <w:shd w:val="clear" w:color="auto" w:fill="FFFFFF"/>
            <w:gridSpan w:val="2"/>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Сдача за счет средств получателя социальных уел</w:t>
            </w:r>
          </w:p>
        </w:tc>
        <w:tc>
          <w:tcPr>
            <w:shd w:val="clear" w:color="auto" w:fill="FFFFFF"/>
            <w:gridSpan w:val="3"/>
            <w:tcBorders>
              <w:righ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37"/>
              </w:rPr>
              <w:t>уг вещей в стирку, химчистку, ремонт, обратная их доставка</w:t>
            </w:r>
          </w:p>
        </w:tc>
      </w:tr>
      <w:tr>
        <w:trPr>
          <w:trHeight w:val="240" w:hRule="exact"/>
        </w:trPr>
        <w:tc>
          <w:tcPr>
            <w:shd w:val="clear" w:color="auto" w:fill="FFFFFF"/>
            <w:vMerge/>
            <w:tcBorders>
              <w:left w:val="single" w:sz="4"/>
            </w:tcBorders>
            <w:vAlign w:val="top"/>
          </w:tcPr>
          <w:p>
            <w:pPr>
              <w:framePr w:w="6955" w:wrap="notBeside" w:vAnchor="text" w:hAnchor="text" w:xAlign="center" w:y="1"/>
            </w:pP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1 раза в месяц/95 мин.</w:t>
            </w:r>
          </w:p>
        </w:tc>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480"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10.1</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сбор вещей получателя социальной услуги, требующих стирки, химчистки или ремонта</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1 раза в месяц/15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360"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10.2</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получение денежных средств от получателя социальной услуги</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1 раза в месяц/10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right w:val="single" w:sz="4"/>
            </w:tcBorders>
            <w:vAlign w:val="top"/>
          </w:tcPr>
          <w:p>
            <w:pPr>
              <w:framePr w:w="6955" w:wrap="notBeside" w:vAnchor="text" w:hAnchor="text" w:xAlign="center" w:y="1"/>
            </w:pPr>
          </w:p>
        </w:tc>
      </w:tr>
      <w:tr>
        <w:trPr>
          <w:trHeight w:val="864" w:hRule="exact"/>
        </w:trPr>
        <w:tc>
          <w:tcPr>
            <w:shd w:val="clear" w:color="auto" w:fill="FFFFFF"/>
            <w:tcBorders>
              <w:left w:val="single" w:sz="4"/>
              <w:top w:val="single" w:sz="4"/>
              <w:bottom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10.3</w:t>
            </w:r>
          </w:p>
        </w:tc>
        <w:tc>
          <w:tcPr>
            <w:shd w:val="clear" w:color="auto" w:fill="FFFFFF"/>
            <w:tcBorders>
              <w:left w:val="single" w:sz="4"/>
              <w:top w:val="single" w:sz="4"/>
              <w:bottom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доставку вещей в организации, предоставляющие услуги по стирке вещей, химчистке, ремонту, и обратно</w:t>
            </w:r>
          </w:p>
        </w:tc>
        <w:tc>
          <w:tcPr>
            <w:shd w:val="clear" w:color="auto" w:fill="FFFFFF"/>
            <w:tcBorders>
              <w:left w:val="single" w:sz="4"/>
              <w:top w:val="single" w:sz="4"/>
              <w:bottom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1 раза в месяц/30 мин.</w:t>
            </w:r>
          </w:p>
        </w:tc>
        <w:tc>
          <w:tcPr>
            <w:shd w:val="clear" w:color="auto" w:fill="FFFFFF"/>
            <w:vMerge/>
            <w:tcBorders>
              <w:left w:val="single" w:sz="4"/>
              <w:bottom w:val="single" w:sz="4"/>
            </w:tcBorders>
            <w:vAlign w:val="top"/>
          </w:tcPr>
          <w:p>
            <w:pPr>
              <w:framePr w:w="6955" w:wrap="notBeside" w:vAnchor="text" w:hAnchor="text" w:xAlign="center" w:y="1"/>
            </w:pPr>
          </w:p>
        </w:tc>
        <w:tc>
          <w:tcPr>
            <w:shd w:val="clear" w:color="auto" w:fill="FFFFFF"/>
            <w:vMerge/>
            <w:tcBorders>
              <w:left w:val="single" w:sz="4"/>
              <w:bottom w:val="single" w:sz="4"/>
            </w:tcBorders>
            <w:vAlign w:val="top"/>
          </w:tcPr>
          <w:p>
            <w:pPr>
              <w:framePr w:w="6955" w:wrap="notBeside" w:vAnchor="text" w:hAnchor="text" w:xAlign="center" w:y="1"/>
            </w:pPr>
          </w:p>
        </w:tc>
        <w:tc>
          <w:tcPr>
            <w:shd w:val="clear" w:color="auto" w:fill="FFFFFF"/>
            <w:vMerge/>
            <w:tcBorders>
              <w:left w:val="single" w:sz="4"/>
              <w:right w:val="single" w:sz="4"/>
              <w:bottom w:val="single" w:sz="4"/>
            </w:tcBorders>
            <w:vAlign w:val="top"/>
          </w:tcPr>
          <w:p>
            <w:pPr>
              <w:framePr w:w="6955" w:wrap="notBeside" w:vAnchor="text" w:hAnchor="text" w:xAlign="center" w:y="1"/>
            </w:pPr>
          </w:p>
        </w:tc>
      </w:tr>
    </w:tbl>
    <w:p>
      <w:pPr>
        <w:widowControl w:val="0"/>
        <w:rPr>
          <w:sz w:val="2"/>
          <w:szCs w:val="2"/>
        </w:rPr>
      </w:pPr>
    </w:p>
    <w:tbl>
      <w:tblPr>
        <w:tblOverlap w:val="never"/>
        <w:tblLayout w:type="fixed"/>
        <w:jc w:val="center"/>
      </w:tblPr>
      <w:tblGrid>
        <w:gridCol w:w="370"/>
        <w:gridCol w:w="1282"/>
        <w:gridCol w:w="989"/>
        <w:gridCol w:w="922"/>
        <w:gridCol w:w="1541"/>
        <w:gridCol w:w="1786"/>
      </w:tblGrid>
      <w:tr>
        <w:trPr>
          <w:trHeight w:val="120" w:hRule="exact"/>
        </w:trPr>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55"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10.4</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окончательный расчет по чекам (квитанции)</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более 1 раза в месяц/10 мин.</w:t>
            </w:r>
          </w:p>
        </w:tc>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r>
      <w:tr>
        <w:trPr>
          <w:trHeight w:val="12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И.</w:t>
            </w:r>
          </w:p>
        </w:tc>
        <w:tc>
          <w:tcPr>
            <w:shd w:val="clear" w:color="auto" w:fill="FFFFFF"/>
            <w:gridSpan w:val="5"/>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Оказание за счет средств получателя социальных услуг прачечных услуг (стирка белья, глажка)</w:t>
            </w:r>
          </w:p>
        </w:tc>
      </w:tr>
      <w:tr>
        <w:trPr>
          <w:trHeight w:val="350" w:hRule="exact"/>
        </w:trPr>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1 раз в 2 недели/ в зависимости от видов подуслуг</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полнота предоставления услуги в соответствии с требованиями настоящих стандартов и ее</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на условиях частичной или полной оплаты; услуга доступна для инвалидов и</w:t>
            </w:r>
          </w:p>
        </w:tc>
      </w:tr>
      <w:tr>
        <w:trPr>
          <w:trHeight w:val="95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ручную стирку нательного и постельного белья получателя социальной услуги с использованием моющих средств (в случае отсутствия у получателя социальной услуги стиральной машины)</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2 недели/ 60 мин.</w:t>
            </w:r>
          </w:p>
        </w:tc>
        <w:tc>
          <w:tcPr>
            <w:shd w:val="clear" w:color="auto" w:fill="FFFFFF"/>
            <w:tcBorders>
              <w:left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социальном</w:t>
            </w:r>
          </w:p>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tcBorders>
              <w:left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w:t>
            </w:r>
          </w:p>
        </w:tc>
        <w:tc>
          <w:tcPr>
            <w:shd w:val="clear" w:color="auto" w:fill="FFFFFF"/>
            <w:tcBorders>
              <w:left w:val="single" w:sz="4"/>
              <w:right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других лиц с учетом ограничений их</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деятельности;</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в</w:t>
            </w:r>
          </w:p>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соответствии с условиями договора о</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предоставлении социальных услуг,</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программой;</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оказывается с применением</w:t>
            </w:r>
          </w:p>
        </w:tc>
      </w:tr>
      <w:tr>
        <w:trPr>
          <w:trHeight w:val="466"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11.2</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развешивание нательного и постельного белья получателя социальной услуги</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2 недели/ 5 мин.</w:t>
            </w:r>
          </w:p>
        </w:tc>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888" w:wrap="notBeside" w:vAnchor="text" w:hAnchor="text" w:xAlign="center" w:y="1"/>
              <w:widowControl w:val="0"/>
              <w:keepNext w:val="0"/>
              <w:keepLines w:val="0"/>
              <w:shd w:val="clear" w:color="auto" w:fill="auto"/>
              <w:bidi w:val="0"/>
              <w:spacing w:before="0" w:after="0" w:line="90" w:lineRule="exact"/>
              <w:ind w:left="0" w:right="0" w:firstLine="0"/>
            </w:pPr>
            <w:r>
              <w:rPr>
                <w:rStyle w:val="CharStyle37"/>
              </w:rPr>
              <w:t>жалоб</w:t>
            </w:r>
          </w:p>
        </w:tc>
        <w:tc>
          <w:tcPr>
            <w:shd w:val="clear" w:color="auto" w:fill="FFFFFF"/>
            <w:tcBorders>
              <w:left w:val="single" w:sz="4"/>
              <w:right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моющих средств получателя социальной услуги; при предоставлении социальной услуги общий объем сухого</w:t>
            </w:r>
          </w:p>
        </w:tc>
      </w:tr>
      <w:tr>
        <w:trPr>
          <w:trHeight w:val="1186"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11.3</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машинную стирку нательного и постельного белья получателя социальной услуги в стиральной машине получателя услуги, развешивание нательного и постельного белья получателя социальной услуги</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2 недели/ 20 мин.</w:t>
            </w:r>
          </w:p>
        </w:tc>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нательного и постельного белья получателя услуги не должен превышать 3-х кг</w:t>
            </w:r>
          </w:p>
        </w:tc>
      </w:tr>
      <w:tr>
        <w:trPr>
          <w:trHeight w:val="610" w:hRule="exact"/>
        </w:trPr>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11.4</w:t>
            </w: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глажение</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нательного и постельного белья получателя социальной услуги</w:t>
            </w: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2 недели/ 60 мин.</w:t>
            </w:r>
          </w:p>
        </w:tc>
        <w:tc>
          <w:tcPr>
            <w:shd w:val="clear" w:color="auto" w:fill="FFFFFF"/>
            <w:tcBorders>
              <w:left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6888" w:wrap="notBeside" w:vAnchor="text" w:hAnchor="text" w:xAlign="center" w:y="1"/>
              <w:widowControl w:val="0"/>
              <w:rPr>
                <w:sz w:val="10"/>
                <w:szCs w:val="10"/>
              </w:rPr>
            </w:pPr>
          </w:p>
        </w:tc>
      </w:tr>
    </w:tbl>
    <w:p>
      <w:pPr>
        <w:widowControl w:val="0"/>
        <w:rPr>
          <w:sz w:val="2"/>
          <w:szCs w:val="2"/>
        </w:rPr>
      </w:pPr>
    </w:p>
    <w:tbl>
      <w:tblPr>
        <w:tblOverlap w:val="never"/>
        <w:tblLayout w:type="fixed"/>
        <w:jc w:val="center"/>
      </w:tblPr>
      <w:tblGrid>
        <w:gridCol w:w="374"/>
        <w:gridCol w:w="1286"/>
        <w:gridCol w:w="989"/>
        <w:gridCol w:w="931"/>
        <w:gridCol w:w="1536"/>
        <w:gridCol w:w="1790"/>
      </w:tblGrid>
      <w:tr>
        <w:trPr>
          <w:trHeight w:val="120" w:hRule="exact"/>
        </w:trPr>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gridSpan w:val="5"/>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620" w:right="0" w:firstLine="0"/>
            </w:pPr>
            <w:r>
              <w:rPr>
                <w:rStyle w:val="CharStyle37"/>
              </w:rPr>
              <w:t>2 | 3 | 4 | 5 | 6</w:t>
            </w:r>
          </w:p>
        </w:tc>
      </w:tr>
      <w:tr>
        <w:trPr>
          <w:trHeight w:val="235" w:hRule="exact"/>
        </w:trPr>
        <w:tc>
          <w:tcPr>
            <w:shd w:val="clear" w:color="auto" w:fill="FFFFFF"/>
            <w:vMerge w:val="restart"/>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w:t>
            </w:r>
          </w:p>
        </w:tc>
        <w:tc>
          <w:tcPr>
            <w:shd w:val="clear" w:color="auto" w:fill="FFFFFF"/>
            <w:gridSpan w:val="5"/>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r>
      <w:tr>
        <w:trPr>
          <w:trHeight w:val="235" w:hRule="exact"/>
        </w:trPr>
        <w:tc>
          <w:tcPr>
            <w:shd w:val="clear" w:color="auto" w:fill="FFFFFF"/>
            <w:vMerge/>
            <w:tcBorders>
              <w:left w:val="single" w:sz="4"/>
            </w:tcBorders>
            <w:vAlign w:val="top"/>
          </w:tcPr>
          <w:p>
            <w:pPr>
              <w:framePr w:w="6907" w:wrap="notBeside" w:vAnchor="text" w:hAnchor="text" w:xAlign="center" w:y="1"/>
            </w:pP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w:t>
            </w:r>
          </w:p>
        </w:tc>
        <w:tc>
          <w:tcPr>
            <w:shd w:val="clear" w:color="auto" w:fill="FFFFFF"/>
            <w:vMerge w:val="restart"/>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 оказание услуги, указанной в пункте 12.1, предоставляется на условиях частичной или полной оплаты;</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протяженность пути от места проживания получателя социальной услуги до источника воды не должна превышать 100 м</w:t>
            </w:r>
          </w:p>
        </w:tc>
      </w:tr>
      <w:tr>
        <w:trPr>
          <w:trHeight w:val="360"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12.1</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покупку за счет средств получателя социальных услуг топлива</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1-2 раза в год/ 95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355"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12.1.1</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прием заявки от получателя социальных услуг</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1-2 раза в год/ 5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360"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12.1.2</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авансирование услуги получателем социальной услуги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1-2 раза в год/ 5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470"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12.1.3</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обращение с заявкой на приобретение топлива в соответствующие организации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1-2 раза в год/ 60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710"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12.1.4</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выписку топлива за счет средств получателя социальной услуги и оформление доставки в соответствующих организациях</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1-2 раза в год/ 20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715"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12.1.5</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информирование получателя социальных услуг о сроках выполнения услуг организациями, принявшими заявки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1-2 раза в год/ 5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235" w:hRule="exact"/>
        </w:trPr>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12.2</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топку печи</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45 мин.</w:t>
            </w: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tcBorders>
            <w:vAlign w:val="top"/>
          </w:tcPr>
          <w:p>
            <w:pPr>
              <w:framePr w:w="6907" w:wrap="notBeside" w:vAnchor="text" w:hAnchor="text" w:xAlign="center" w:y="1"/>
            </w:pPr>
          </w:p>
        </w:tc>
        <w:tc>
          <w:tcPr>
            <w:shd w:val="clear" w:color="auto" w:fill="FFFFFF"/>
            <w:vMerge/>
            <w:tcBorders>
              <w:left w:val="single" w:sz="4"/>
              <w:right w:val="single" w:sz="4"/>
            </w:tcBorders>
            <w:vAlign w:val="top"/>
          </w:tcPr>
          <w:p>
            <w:pPr>
              <w:framePr w:w="6907" w:wrap="notBeside" w:vAnchor="text" w:hAnchor="text" w:xAlign="center" w:y="1"/>
            </w:pPr>
          </w:p>
        </w:tc>
      </w:tr>
      <w:tr>
        <w:trPr>
          <w:trHeight w:val="379" w:hRule="exact"/>
        </w:trPr>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12.2.1</w:t>
            </w:r>
          </w:p>
        </w:tc>
        <w:tc>
          <w:tcPr>
            <w:shd w:val="clear" w:color="auto" w:fill="FFFFFF"/>
            <w:tcBorders>
              <w:left w:val="single" w:sz="4"/>
              <w:top w:val="single" w:sz="4"/>
              <w:bottom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подготовку печи к топке, включая переноску дров в дом</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15 мин.</w:t>
            </w:r>
          </w:p>
        </w:tc>
        <w:tc>
          <w:tcPr>
            <w:shd w:val="clear" w:color="auto" w:fill="FFFFFF"/>
            <w:vMerge/>
            <w:tcBorders>
              <w:left w:val="single" w:sz="4"/>
              <w:bottom w:val="single" w:sz="4"/>
            </w:tcBorders>
            <w:vAlign w:val="top"/>
          </w:tcPr>
          <w:p>
            <w:pPr>
              <w:framePr w:w="6907" w:wrap="notBeside" w:vAnchor="text" w:hAnchor="text" w:xAlign="center" w:y="1"/>
            </w:pPr>
          </w:p>
        </w:tc>
        <w:tc>
          <w:tcPr>
            <w:shd w:val="clear" w:color="auto" w:fill="FFFFFF"/>
            <w:vMerge/>
            <w:tcBorders>
              <w:left w:val="single" w:sz="4"/>
              <w:bottom w:val="single" w:sz="4"/>
            </w:tcBorders>
            <w:vAlign w:val="top"/>
          </w:tcPr>
          <w:p>
            <w:pPr>
              <w:framePr w:w="6907" w:wrap="notBeside" w:vAnchor="text" w:hAnchor="text" w:xAlign="center" w:y="1"/>
            </w:pPr>
          </w:p>
        </w:tc>
        <w:tc>
          <w:tcPr>
            <w:shd w:val="clear" w:color="auto" w:fill="FFFFFF"/>
            <w:vMerge/>
            <w:tcBorders>
              <w:left w:val="single" w:sz="4"/>
              <w:right w:val="single" w:sz="4"/>
              <w:bottom w:val="single" w:sz="4"/>
            </w:tcBorders>
            <w:vAlign w:val="top"/>
          </w:tcPr>
          <w:p>
            <w:pPr>
              <w:framePr w:w="6907" w:wrap="notBeside" w:vAnchor="text" w:hAnchor="text" w:xAlign="center" w:y="1"/>
            </w:pPr>
          </w:p>
        </w:tc>
      </w:tr>
    </w:tbl>
    <w:p>
      <w:pPr>
        <w:widowControl w:val="0"/>
        <w:rPr>
          <w:sz w:val="2"/>
          <w:szCs w:val="2"/>
        </w:rPr>
      </w:pPr>
    </w:p>
    <w:tbl>
      <w:tblPr>
        <w:tblOverlap w:val="never"/>
        <w:tblLayout w:type="fixed"/>
        <w:jc w:val="center"/>
      </w:tblPr>
      <w:tblGrid>
        <w:gridCol w:w="370"/>
        <w:gridCol w:w="1277"/>
        <w:gridCol w:w="984"/>
        <w:gridCol w:w="922"/>
        <w:gridCol w:w="1536"/>
        <w:gridCol w:w="1781"/>
      </w:tblGrid>
      <w:tr>
        <w:trPr>
          <w:trHeight w:val="125" w:hRule="exact"/>
        </w:trPr>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230" w:hRule="exact"/>
        </w:trPr>
        <w:tc>
          <w:tcPr>
            <w:shd w:val="clear" w:color="auto" w:fill="FFFFFF"/>
            <w:tcBorders>
              <w:left w:val="single" w:sz="4"/>
              <w:top w:val="single" w:sz="4"/>
            </w:tcBorders>
            <w:vAlign w:val="center"/>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12.2.2</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left"/>
              <w:spacing w:before="0" w:after="0" w:line="110" w:lineRule="exact"/>
              <w:ind w:left="40" w:right="0" w:firstLine="0"/>
            </w:pPr>
            <w:r>
              <w:rPr>
                <w:rStyle w:val="CharStyle37"/>
              </w:rPr>
              <w:t>закладку дров, разжигание печи</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7"/>
              </w:rPr>
              <w:t>2 раза в неделю/ 10 мин.</w:t>
            </w:r>
          </w:p>
        </w:tc>
        <w:tc>
          <w:tcPr>
            <w:shd w:val="clear" w:color="auto" w:fill="FFFFFF"/>
            <w:tcBorders>
              <w:left w:val="single" w:sz="4"/>
              <w:top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869" w:wrap="notBeside" w:vAnchor="text" w:hAnchor="text" w:xAlign="center" w:y="1"/>
              <w:widowControl w:val="0"/>
              <w:rPr>
                <w:sz w:val="10"/>
                <w:szCs w:val="10"/>
              </w:rPr>
            </w:pPr>
          </w:p>
        </w:tc>
      </w:tr>
      <w:tr>
        <w:trPr>
          <w:trHeight w:val="586"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12.2.3</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последующее наблюдение за процессом топки с соблюдением мер противопожарной безопасности</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20 мин.</w:t>
            </w: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69" w:wrap="notBeside" w:vAnchor="text" w:hAnchor="text" w:xAlign="center" w:y="1"/>
              <w:widowControl w:val="0"/>
              <w:rPr>
                <w:sz w:val="10"/>
                <w:szCs w:val="10"/>
              </w:rPr>
            </w:pPr>
          </w:p>
        </w:tc>
      </w:tr>
      <w:tr>
        <w:trPr>
          <w:trHeight w:val="240"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12.3</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обеспечение водой</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39 мин.</w:t>
            </w: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69" w:wrap="notBeside" w:vAnchor="text" w:hAnchor="text" w:xAlign="center" w:y="1"/>
              <w:widowControl w:val="0"/>
              <w:rPr>
                <w:sz w:val="10"/>
                <w:szCs w:val="10"/>
              </w:rPr>
            </w:pPr>
          </w:p>
        </w:tc>
      </w:tr>
      <w:tr>
        <w:trPr>
          <w:trHeight w:val="826"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12.3.1</w:t>
            </w:r>
          </w:p>
        </w:tc>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подготовку чистой тары под воду (емкость не более 7 литров или тара на специально</w:t>
            </w:r>
          </w:p>
          <w:p>
            <w:pPr>
              <w:pStyle w:val="Style26"/>
              <w:framePr w:w="686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оборудованной тележке, емкость для хранения воды)</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3 мин.</w:t>
            </w: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69" w:wrap="notBeside" w:vAnchor="text" w:hAnchor="text" w:xAlign="center" w:y="1"/>
              <w:widowControl w:val="0"/>
              <w:rPr>
                <w:sz w:val="10"/>
                <w:szCs w:val="10"/>
              </w:rPr>
            </w:pPr>
          </w:p>
        </w:tc>
      </w:tr>
      <w:tr>
        <w:trPr>
          <w:trHeight w:val="466"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12.3.2</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набор воды из ближайшего пригодного для использования источника воды</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15 мин.</w:t>
            </w: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69" w:wrap="notBeside" w:vAnchor="text" w:hAnchor="text" w:xAlign="center" w:y="1"/>
              <w:widowControl w:val="0"/>
              <w:rPr>
                <w:sz w:val="10"/>
                <w:szCs w:val="10"/>
              </w:rPr>
            </w:pPr>
          </w:p>
        </w:tc>
      </w:tr>
      <w:tr>
        <w:trPr>
          <w:trHeight w:val="595"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12.3.3</w:t>
            </w:r>
          </w:p>
        </w:tc>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доставку воды получателю социальной услуги на дом, наполнение емкости для хранения воды</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20 мин.</w:t>
            </w: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69" w:wrap="notBeside" w:vAnchor="text" w:hAnchor="text" w:xAlign="center" w:y="1"/>
              <w:widowControl w:val="0"/>
              <w:rPr>
                <w:sz w:val="10"/>
                <w:szCs w:val="10"/>
              </w:rPr>
            </w:pPr>
          </w:p>
        </w:tc>
      </w:tr>
      <w:tr>
        <w:trPr>
          <w:trHeight w:val="360"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12.3.4</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уборку инвентаря</w:t>
            </w:r>
          </w:p>
        </w:tc>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 раза в неделю/</w:t>
            </w: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69" w:wrap="notBeside" w:vAnchor="text" w:hAnchor="text" w:xAlign="center" w:y="1"/>
              <w:widowControl w:val="0"/>
              <w:rPr>
                <w:sz w:val="10"/>
                <w:szCs w:val="10"/>
              </w:rPr>
            </w:pPr>
          </w:p>
        </w:tc>
      </w:tr>
      <w:tr>
        <w:trPr>
          <w:trHeight w:val="235" w:hRule="exact"/>
        </w:trPr>
        <w:tc>
          <w:tcPr>
            <w:shd w:val="clear" w:color="auto" w:fill="FFFFFF"/>
            <w:tcBorders>
              <w:left w:val="single" w:sz="4"/>
              <w:top w:val="single" w:sz="4"/>
            </w:tcBorders>
            <w:vAlign w:val="top"/>
          </w:tcPr>
          <w:p>
            <w:pPr>
              <w:pStyle w:val="Style26"/>
              <w:framePr w:w="6869"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w:t>
            </w:r>
          </w:p>
        </w:tc>
        <w:tc>
          <w:tcPr>
            <w:shd w:val="clear" w:color="auto" w:fill="FFFFFF"/>
            <w:gridSpan w:val="5"/>
            <w:tcBorders>
              <w:left w:val="single" w:sz="4"/>
              <w:right w:val="single" w:sz="4"/>
              <w:top w:val="single" w:sz="4"/>
            </w:tcBorders>
            <w:vAlign w:val="top"/>
          </w:tcPr>
          <w:p>
            <w:pPr>
              <w:pStyle w:val="Style26"/>
              <w:framePr w:w="6869"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Предоставление услуг по обработке приусадебного участка, а также оказание услуг и выполнение работ, обеспечивающих жизнедеятельность получателей социальных услуг, проживающих в жилых помещениях, не обеспеченных инженерными системами</w:t>
            </w:r>
          </w:p>
        </w:tc>
      </w:tr>
      <w:tr>
        <w:trPr>
          <w:trHeight w:val="230" w:hRule="exact"/>
        </w:trPr>
        <w:tc>
          <w:tcPr>
            <w:shd w:val="clear" w:color="auto" w:fill="FFFFFF"/>
            <w:tcBorders>
              <w:left w:val="single" w:sz="4"/>
            </w:tcBorders>
            <w:vAlign w:val="top"/>
          </w:tcPr>
          <w:p>
            <w:pPr>
              <w:framePr w:w="6869"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видов подуслуг</w:t>
            </w:r>
          </w:p>
        </w:tc>
        <w:tc>
          <w:tcPr>
            <w:shd w:val="clear" w:color="auto" w:fill="FFFFFF"/>
            <w:tcBorders>
              <w:lef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left"/>
              <w:spacing w:before="0" w:after="0" w:line="110" w:lineRule="exact"/>
              <w:ind w:left="280" w:right="0" w:firstLine="0"/>
            </w:pPr>
            <w:r>
              <w:rPr>
                <w:rStyle w:val="CharStyle37"/>
              </w:rPr>
              <w:t>в период действия</w:t>
            </w:r>
          </w:p>
        </w:tc>
        <w:tc>
          <w:tcPr>
            <w:shd w:val="clear" w:color="auto" w:fill="FFFFFF"/>
            <w:tcBorders>
              <w:top w:val="single" w:sz="4"/>
            </w:tcBorders>
            <w:vAlign w:val="bottom"/>
          </w:tcPr>
          <w:p>
            <w:pPr>
              <w:pStyle w:val="Style26"/>
              <w:framePr w:w="6869"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полнота предоставления услуги в соответствии с требованиями</w:t>
            </w:r>
          </w:p>
        </w:tc>
        <w:tc>
          <w:tcPr>
            <w:shd w:val="clear" w:color="auto" w:fill="FFFFFF"/>
            <w:tcBorders>
              <w:left w:val="single" w:sz="4"/>
              <w:right w:val="single" w:sz="4"/>
              <w:top w:val="single" w:sz="4"/>
            </w:tcBorders>
            <w:vAlign w:val="bottom"/>
          </w:tcPr>
          <w:p>
            <w:pPr>
              <w:pStyle w:val="Style26"/>
              <w:framePr w:w="6869"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на условиях частичной или полной оплаты;</w:t>
            </w:r>
          </w:p>
        </w:tc>
      </w:tr>
      <w:tr>
        <w:trPr>
          <w:trHeight w:val="269" w:hRule="exact"/>
        </w:trPr>
        <w:tc>
          <w:tcPr>
            <w:shd w:val="clear" w:color="auto" w:fill="FFFFFF"/>
            <w:tcBorders>
              <w:left w:val="single" w:sz="4"/>
              <w:top w:val="single" w:sz="4"/>
              <w:bottom w:val="single" w:sz="4"/>
            </w:tcBorders>
            <w:vAlign w:val="top"/>
          </w:tcPr>
          <w:p>
            <w:pPr>
              <w:pStyle w:val="Style26"/>
              <w:framePr w:w="6869" w:wrap="notBeside" w:vAnchor="text" w:hAnchor="text" w:xAlign="center" w:y="1"/>
              <w:widowControl w:val="0"/>
              <w:keepNext w:val="0"/>
              <w:keepLines w:val="0"/>
              <w:shd w:val="clear" w:color="auto" w:fill="auto"/>
              <w:bidi w:val="0"/>
              <w:jc w:val="left"/>
              <w:spacing w:before="0" w:after="0" w:line="90" w:lineRule="exact"/>
              <w:ind w:left="80" w:right="0" w:firstLine="0"/>
            </w:pPr>
            <w:r>
              <w:rPr>
                <w:rStyle w:val="CharStyle37"/>
              </w:rPr>
              <w:t>13.1</w:t>
            </w:r>
          </w:p>
        </w:tc>
        <w:tc>
          <w:tcPr>
            <w:shd w:val="clear" w:color="auto" w:fill="FFFFFF"/>
            <w:tcBorders>
              <w:left w:val="single" w:sz="4"/>
              <w:top w:val="single" w:sz="4"/>
              <w:bottom w:val="single" w:sz="4"/>
            </w:tcBorders>
            <w:vAlign w:val="bottom"/>
          </w:tcPr>
          <w:p>
            <w:pPr>
              <w:pStyle w:val="Style26"/>
              <w:framePr w:w="6869" w:wrap="notBeside" w:vAnchor="text" w:hAnchor="text" w:xAlign="center" w:y="1"/>
              <w:widowControl w:val="0"/>
              <w:keepNext w:val="0"/>
              <w:keepLines w:val="0"/>
              <w:shd w:val="clear" w:color="auto" w:fill="auto"/>
              <w:bidi w:val="0"/>
              <w:spacing w:before="0" w:after="0" w:line="125" w:lineRule="exact"/>
              <w:ind w:left="0" w:right="0" w:firstLine="0"/>
            </w:pPr>
            <w:r>
              <w:rPr>
                <w:rStyle w:val="CharStyle37"/>
              </w:rPr>
              <w:t>заготовку овощей на зиму: засолку, консервирование</w:t>
            </w:r>
          </w:p>
        </w:tc>
        <w:tc>
          <w:tcPr>
            <w:shd w:val="clear" w:color="auto" w:fill="FFFFFF"/>
            <w:tcBorders>
              <w:left w:val="single" w:sz="4"/>
              <w:top w:val="single" w:sz="4"/>
              <w:bottom w:val="single" w:sz="4"/>
            </w:tcBorders>
            <w:vAlign w:val="bottom"/>
          </w:tcPr>
          <w:p>
            <w:pPr>
              <w:pStyle w:val="Style26"/>
              <w:framePr w:w="6869" w:wrap="notBeside" w:vAnchor="text" w:hAnchor="text" w:xAlign="center" w:y="1"/>
              <w:widowControl w:val="0"/>
              <w:keepNext w:val="0"/>
              <w:keepLines w:val="0"/>
              <w:shd w:val="clear" w:color="auto" w:fill="auto"/>
              <w:bidi w:val="0"/>
              <w:jc w:val="center"/>
              <w:spacing w:before="0" w:after="0" w:line="125" w:lineRule="exact"/>
              <w:ind w:left="0" w:right="0" w:firstLine="0"/>
            </w:pPr>
            <w:r>
              <w:rPr>
                <w:rStyle w:val="CharStyle37"/>
              </w:rPr>
              <w:t>1 раз в год/ 140 мин.</w:t>
            </w:r>
          </w:p>
        </w:tc>
        <w:tc>
          <w:tcPr>
            <w:shd w:val="clear" w:color="auto" w:fill="FFFFFF"/>
            <w:tcBorders>
              <w:left w:val="single" w:sz="4"/>
              <w:bottom w:val="single" w:sz="4"/>
            </w:tcBorders>
            <w:vAlign w:val="bottom"/>
          </w:tcPr>
          <w:p>
            <w:pPr>
              <w:pStyle w:val="Style26"/>
              <w:framePr w:w="6869" w:wrap="notBeside" w:vAnchor="text" w:hAnchor="text" w:xAlign="center" w:y="1"/>
              <w:widowControl w:val="0"/>
              <w:keepNext w:val="0"/>
              <w:keepLines w:val="0"/>
              <w:shd w:val="clear" w:color="auto" w:fill="auto"/>
              <w:bidi w:val="0"/>
              <w:spacing w:before="0" w:after="0" w:line="125" w:lineRule="exact"/>
              <w:ind w:left="0" w:right="0" w:firstLine="0"/>
            </w:pPr>
            <w:r>
              <w:rPr>
                <w:rStyle w:val="CharStyle37"/>
              </w:rPr>
              <w:t>договора о социальном</w:t>
            </w:r>
          </w:p>
        </w:tc>
        <w:tc>
          <w:tcPr>
            <w:shd w:val="clear" w:color="auto" w:fill="FFFFFF"/>
            <w:tcBorders>
              <w:bottom w:val="single" w:sz="4"/>
            </w:tcBorders>
            <w:vAlign w:val="bottom"/>
          </w:tcPr>
          <w:p>
            <w:pPr>
              <w:pStyle w:val="Style26"/>
              <w:framePr w:w="6869" w:wrap="notBeside" w:vAnchor="text" w:hAnchor="text" w:xAlign="center" w:y="1"/>
              <w:widowControl w:val="0"/>
              <w:keepNext w:val="0"/>
              <w:keepLines w:val="0"/>
              <w:shd w:val="clear" w:color="auto" w:fill="auto"/>
              <w:bidi w:val="0"/>
              <w:jc w:val="left"/>
              <w:spacing w:before="0" w:after="0" w:line="125" w:lineRule="exact"/>
              <w:ind w:left="60" w:right="0" w:firstLine="0"/>
            </w:pPr>
            <w:r>
              <w:rPr>
                <w:rStyle w:val="CharStyle37"/>
              </w:rPr>
              <w:t>настоящих стандартов и ее своевременность;</w:t>
            </w:r>
          </w:p>
        </w:tc>
        <w:tc>
          <w:tcPr>
            <w:shd w:val="clear" w:color="auto" w:fill="FFFFFF"/>
            <w:tcBorders>
              <w:left w:val="single" w:sz="4"/>
              <w:right w:val="single" w:sz="4"/>
              <w:bottom w:val="single" w:sz="4"/>
            </w:tcBorders>
            <w:vAlign w:val="bottom"/>
          </w:tcPr>
          <w:p>
            <w:pPr>
              <w:pStyle w:val="Style26"/>
              <w:framePr w:w="6869" w:wrap="notBeside" w:vAnchor="text" w:hAnchor="text" w:xAlign="center" w:y="1"/>
              <w:widowControl w:val="0"/>
              <w:keepNext w:val="0"/>
              <w:keepLines w:val="0"/>
              <w:shd w:val="clear" w:color="auto" w:fill="auto"/>
              <w:bidi w:val="0"/>
              <w:jc w:val="left"/>
              <w:spacing w:before="0" w:after="0" w:line="130" w:lineRule="exact"/>
              <w:ind w:left="40" w:right="0" w:firstLine="0"/>
            </w:pPr>
            <w:r>
              <w:rPr>
                <w:rStyle w:val="CharStyle37"/>
              </w:rPr>
              <w:t>услуга доступна для инвалидов и других лиц с учетом ограничений их</w:t>
            </w:r>
          </w:p>
        </w:tc>
      </w:tr>
    </w:tbl>
    <w:p>
      <w:pPr>
        <w:widowControl w:val="0"/>
        <w:rPr>
          <w:sz w:val="2"/>
          <w:szCs w:val="2"/>
        </w:rPr>
      </w:pPr>
    </w:p>
    <w:tbl>
      <w:tblPr>
        <w:tblOverlap w:val="never"/>
        <w:tblLayout w:type="fixed"/>
        <w:jc w:val="center"/>
      </w:tblPr>
      <w:tblGrid>
        <w:gridCol w:w="370"/>
        <w:gridCol w:w="1272"/>
        <w:gridCol w:w="989"/>
        <w:gridCol w:w="926"/>
        <w:gridCol w:w="1546"/>
        <w:gridCol w:w="1795"/>
      </w:tblGrid>
      <w:tr>
        <w:trPr>
          <w:trHeight w:val="130" w:hRule="exact"/>
        </w:trPr>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47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13.2</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закладку овощей в подвальное</w:t>
            </w:r>
          </w:p>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помещение или погреб, переборку овощей</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1-2 раз в год/ 30 мин.</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результативность (эффективность) предоставления социальной услуги (улучшение условий</w:t>
            </w:r>
          </w:p>
        </w:tc>
        <w:tc>
          <w:tcPr>
            <w:shd w:val="clear" w:color="auto" w:fill="FFFFFF"/>
            <w:tcBorders>
              <w:left w:val="single" w:sz="4"/>
              <w:righ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деятельности; услуга предоставляется в соответствии с условиями договора о предоставлении социальных услуг,</w:t>
            </w:r>
          </w:p>
        </w:tc>
      </w:tr>
      <w:tr>
        <w:trPr>
          <w:trHeight w:val="24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13.3</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уборку двора от мусора (1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 раза в год/60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bottom"/>
          </w:tcPr>
          <w:p>
            <w:pPr>
              <w:pStyle w:val="Style26"/>
              <w:framePr w:w="6898"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жизнедеятельности получателя социальных услуг);</w:t>
            </w:r>
          </w:p>
        </w:tc>
        <w:tc>
          <w:tcPr>
            <w:shd w:val="clear" w:color="auto" w:fill="FFFFFF"/>
            <w:tcBorders>
              <w:left w:val="single" w:sz="4"/>
              <w:right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 программой;</w:t>
            </w:r>
          </w:p>
        </w:tc>
      </w:tr>
      <w:tr>
        <w:trPr>
          <w:trHeight w:val="245"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13.4</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чистку снега с крыши (1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год/ 60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отсутствие обоснованных жалоб</w:t>
            </w:r>
          </w:p>
        </w:tc>
        <w:tc>
          <w:tcPr>
            <w:shd w:val="clear" w:color="auto" w:fill="FFFFFF"/>
            <w:tcBorders>
              <w:left w:val="single" w:sz="4"/>
              <w:right w:val="single" w:sz="4"/>
            </w:tcBorders>
            <w:vAlign w:val="top"/>
          </w:tcPr>
          <w:p>
            <w:pPr>
              <w:pStyle w:val="Style26"/>
              <w:framePr w:w="6898"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оказание услуги осуществляется с использованием инвентаря,</w:t>
            </w:r>
          </w:p>
        </w:tc>
      </w:tr>
      <w:tr>
        <w:trPr>
          <w:trHeight w:val="24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13.5</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очистку дорожек от снега (1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более 4 раз в месяц/15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посадочных материалов, удобрений получателя социальной услуги</w:t>
            </w:r>
          </w:p>
        </w:tc>
      </w:tr>
      <w:tr>
        <w:trPr>
          <w:trHeight w:val="619"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13.6</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переноску расколотых (распилованных) дров на расстояние до 20 м и их укладка в поленницу (1 куб.м)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1 -2 раза в год/ 90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36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оказание услуг по обработке приусадебного участка:</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зависимости от видов подуслуг</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245"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13.7.1</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обработку земли вручную (10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год/60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24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13.7.2</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прополку посадок (1 кв.м)</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неделю/ 7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24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13.7.3</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обработку огорода от вредителей (1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год/4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245"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13.7.4</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внесение удобрений (1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год/4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36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13.7.5</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полив огорода из шланга водой, подаваемой насосом (1 кв.м)</w:t>
            </w:r>
          </w:p>
        </w:tc>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неделю/ 3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240" w:hRule="exact"/>
        </w:trPr>
        <w:tc>
          <w:tcPr>
            <w:shd w:val="clear" w:color="auto" w:fill="FFFFFF"/>
            <w:tcBorders>
              <w:left w:val="single" w:sz="4"/>
              <w:top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13.7.6</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полив огорода вручную ведром (лейкой) (1 кв.м)</w:t>
            </w:r>
          </w:p>
        </w:tc>
        <w:tc>
          <w:tcPr>
            <w:shd w:val="clear" w:color="auto" w:fill="FFFFFF"/>
            <w:tcBorders>
              <w:left w:val="single" w:sz="4"/>
              <w:top w:val="single" w:sz="4"/>
            </w:tcBorders>
            <w:vAlign w:val="bottom"/>
          </w:tcPr>
          <w:p>
            <w:pPr>
              <w:pStyle w:val="Style26"/>
              <w:framePr w:w="6898"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неделю/ 5 мин.</w:t>
            </w: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98" w:wrap="notBeside" w:vAnchor="text" w:hAnchor="text" w:xAlign="center" w:y="1"/>
              <w:widowControl w:val="0"/>
              <w:rPr>
                <w:sz w:val="10"/>
                <w:szCs w:val="10"/>
              </w:rPr>
            </w:pPr>
          </w:p>
        </w:tc>
      </w:tr>
      <w:tr>
        <w:trPr>
          <w:trHeight w:val="250" w:hRule="exact"/>
        </w:trPr>
        <w:tc>
          <w:tcPr>
            <w:shd w:val="clear" w:color="auto" w:fill="FFFFFF"/>
            <w:tcBorders>
              <w:left w:val="single" w:sz="4"/>
              <w:top w:val="single" w:sz="4"/>
              <w:bottom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13.7.7</w:t>
            </w:r>
          </w:p>
        </w:tc>
        <w:tc>
          <w:tcPr>
            <w:shd w:val="clear" w:color="auto" w:fill="FFFFFF"/>
            <w:tcBorders>
              <w:left w:val="single" w:sz="4"/>
              <w:top w:val="single" w:sz="4"/>
              <w:bottom w:val="single" w:sz="4"/>
            </w:tcBorders>
            <w:vAlign w:val="bottom"/>
          </w:tcPr>
          <w:p>
            <w:pPr>
              <w:pStyle w:val="Style26"/>
              <w:framePr w:w="689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посадку овощной культуры (1 кв.м)</w:t>
            </w:r>
          </w:p>
        </w:tc>
        <w:tc>
          <w:tcPr>
            <w:shd w:val="clear" w:color="auto" w:fill="FFFFFF"/>
            <w:tcBorders>
              <w:left w:val="single" w:sz="4"/>
              <w:top w:val="single" w:sz="4"/>
              <w:bottom w:val="single" w:sz="4"/>
            </w:tcBorders>
            <w:vAlign w:val="top"/>
          </w:tcPr>
          <w:p>
            <w:pPr>
              <w:pStyle w:val="Style26"/>
              <w:framePr w:w="689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год/15 мин.</w:t>
            </w:r>
          </w:p>
        </w:tc>
        <w:tc>
          <w:tcPr>
            <w:shd w:val="clear" w:color="auto" w:fill="FFFFFF"/>
            <w:tcBorders>
              <w:left w:val="single" w:sz="4"/>
              <w:bottom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6898"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6898" w:wrap="notBeside" w:vAnchor="text" w:hAnchor="text" w:xAlign="center" w:y="1"/>
              <w:widowControl w:val="0"/>
              <w:rPr>
                <w:sz w:val="10"/>
                <w:szCs w:val="10"/>
              </w:rPr>
            </w:pPr>
          </w:p>
        </w:tc>
      </w:tr>
    </w:tbl>
    <w:p>
      <w:pPr>
        <w:widowControl w:val="0"/>
        <w:rPr>
          <w:sz w:val="2"/>
          <w:szCs w:val="2"/>
        </w:rPr>
      </w:pPr>
    </w:p>
    <w:tbl>
      <w:tblPr>
        <w:tblOverlap w:val="never"/>
        <w:tblLayout w:type="fixed"/>
        <w:jc w:val="center"/>
      </w:tblPr>
      <w:tblGrid>
        <w:gridCol w:w="365"/>
        <w:gridCol w:w="1277"/>
        <w:gridCol w:w="984"/>
        <w:gridCol w:w="926"/>
        <w:gridCol w:w="1541"/>
        <w:gridCol w:w="1810"/>
      </w:tblGrid>
      <w:tr>
        <w:trPr>
          <w:trHeight w:val="130" w:hRule="exact"/>
        </w:trPr>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235"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13.7.8</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окучивание картофеля (10 кв.м)</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год/30 мин.</w:t>
            </w:r>
          </w:p>
        </w:tc>
        <w:tc>
          <w:tcPr>
            <w:shd w:val="clear" w:color="auto" w:fill="FFFFFF"/>
            <w:vMerge w:val="restart"/>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902" w:wrap="notBeside" w:vAnchor="text" w:hAnchor="text" w:xAlign="center" w:y="1"/>
              <w:widowControl w:val="0"/>
              <w:rPr>
                <w:sz w:val="10"/>
                <w:szCs w:val="10"/>
              </w:rPr>
            </w:pPr>
          </w:p>
        </w:tc>
      </w:tr>
      <w:tr>
        <w:trPr>
          <w:trHeight w:val="470"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13.7.9</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уборку овощной культуры (1 кв.м)</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год/7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r>
      <w:tr>
        <w:trPr>
          <w:trHeight w:val="120" w:hRule="exact"/>
        </w:trPr>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14.</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Содействие в организации</w:t>
            </w:r>
          </w:p>
        </w:tc>
        <w:tc>
          <w:tcPr>
            <w:shd w:val="clear" w:color="auto" w:fill="FFFFFF"/>
            <w:tcBorders>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проведении ремонта</w:t>
            </w:r>
          </w:p>
        </w:tc>
        <w:tc>
          <w:tcPr>
            <w:shd w:val="clear" w:color="auto" w:fill="FFFFFF"/>
            <w:gridSpan w:val="3"/>
            <w:tcBorders>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37"/>
              </w:rPr>
              <w:t>жилых помещений</w:t>
            </w:r>
          </w:p>
        </w:tc>
      </w:tr>
      <w:tr>
        <w:trPr>
          <w:trHeight w:val="480" w:hRule="exact"/>
        </w:trPr>
        <w:tc>
          <w:tcPr>
            <w:shd w:val="clear" w:color="auto" w:fill="FFFFFF"/>
            <w:vMerge/>
            <w:tcBorders>
              <w:left w:val="single" w:sz="4"/>
            </w:tcBorders>
            <w:vAlign w:val="top"/>
          </w:tcPr>
          <w:p>
            <w:pPr>
              <w:framePr w:w="6902" w:wrap="notBeside" w:vAnchor="text" w:hAnchor="text" w:xAlign="center" w:y="1"/>
            </w:pP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но не чаще 1 раза в год/100 мин.</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475"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14.1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помощь в планировании ремонта жилого помещения получателя социальной услуги</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но не чаще 1 раза в год/30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r>
      <w:tr>
        <w:trPr>
          <w:trHeight w:val="480"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14.2</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направление заявки в специализированную организацию</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но не чаще 1 раза в год/30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r>
      <w:tr>
        <w:trPr>
          <w:trHeight w:val="595"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14.3</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помощь в выборе материалов</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по мере необходимости, но не чаще 1 раза в год/40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r>
      <w:tr>
        <w:trPr>
          <w:trHeight w:val="125" w:hRule="exact"/>
        </w:trPr>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15.</w:t>
            </w:r>
          </w:p>
        </w:tc>
        <w:tc>
          <w:tcPr>
            <w:shd w:val="clear" w:color="auto" w:fill="FFFFFF"/>
            <w:gridSpan w:val="5"/>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Оплата за счет средств получателя социальных услуг жилищно-коммунальных услуг и услуг связи</w:t>
            </w:r>
          </w:p>
        </w:tc>
      </w:tr>
      <w:tr>
        <w:trPr>
          <w:trHeight w:val="245" w:hRule="exact"/>
        </w:trPr>
        <w:tc>
          <w:tcPr>
            <w:shd w:val="clear" w:color="auto" w:fill="FFFFFF"/>
            <w:vMerge/>
            <w:tcBorders>
              <w:left w:val="single" w:sz="4"/>
            </w:tcBorders>
            <w:vAlign w:val="top"/>
          </w:tcPr>
          <w:p>
            <w:pPr>
              <w:framePr w:w="6902" w:wrap="notBeside" w:vAnchor="text" w:hAnchor="text" w:xAlign="center" w:y="1"/>
            </w:pP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125" w:lineRule="exact"/>
              <w:ind w:left="0" w:right="0" w:firstLine="0"/>
            </w:pPr>
            <w:r>
              <w:rPr>
                <w:rStyle w:val="CharStyle37"/>
              </w:rPr>
              <w:t>1 раз в месяц/ 65 мин.</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w:t>
            </w:r>
          </w:p>
        </w:tc>
        <w:tc>
          <w:tcPr>
            <w:shd w:val="clear" w:color="auto" w:fill="FFFFFF"/>
            <w:vMerge w:val="restart"/>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w:t>
            </w:r>
          </w:p>
        </w:tc>
      </w:tr>
      <w:tr>
        <w:trPr>
          <w:trHeight w:val="845" w:hRule="exact"/>
        </w:trPr>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15.1</w:t>
            </w:r>
          </w:p>
        </w:tc>
        <w:tc>
          <w:tcPr>
            <w:shd w:val="clear" w:color="auto" w:fill="FFFFFF"/>
            <w:tcBorders>
              <w:left w:val="single" w:sz="4"/>
              <w:top w:val="single" w:sz="4"/>
              <w:bottom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помощь в заполнении квитанций в соответствии с показаниями электрических и водяных счетчиков, установленных в жилом помещении получателя услуги</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месяц/ 15 мин.</w:t>
            </w:r>
          </w:p>
        </w:tc>
        <w:tc>
          <w:tcPr>
            <w:shd w:val="clear" w:color="auto" w:fill="FFFFFF"/>
            <w:vMerge/>
            <w:tcBorders>
              <w:left w:val="single" w:sz="4"/>
              <w:bottom w:val="single" w:sz="4"/>
            </w:tcBorders>
            <w:vAlign w:val="top"/>
          </w:tcPr>
          <w:p>
            <w:pPr>
              <w:framePr w:w="6902" w:wrap="notBeside" w:vAnchor="text" w:hAnchor="text" w:xAlign="center" w:y="1"/>
            </w:pPr>
          </w:p>
        </w:tc>
        <w:tc>
          <w:tcPr>
            <w:shd w:val="clear" w:color="auto" w:fill="FFFFFF"/>
            <w:vMerge/>
            <w:tcBorders>
              <w:left w:val="single" w:sz="4"/>
              <w:bottom w:val="single" w:sz="4"/>
            </w:tcBorders>
            <w:vAlign w:val="bottom"/>
          </w:tcPr>
          <w:p>
            <w:pPr>
              <w:framePr w:w="6902" w:wrap="notBeside" w:vAnchor="text" w:hAnchor="text" w:xAlign="center" w:y="1"/>
            </w:pPr>
          </w:p>
        </w:tc>
        <w:tc>
          <w:tcPr>
            <w:shd w:val="clear" w:color="auto" w:fill="FFFFFF"/>
            <w:vMerge/>
            <w:tcBorders>
              <w:left w:val="single" w:sz="4"/>
              <w:bottom w:val="single" w:sz="4"/>
            </w:tcBorders>
            <w:vAlign w:val="bottom"/>
          </w:tcPr>
          <w:p>
            <w:pPr>
              <w:framePr w:w="6902" w:wrap="notBeside" w:vAnchor="text" w:hAnchor="text" w:xAlign="center" w:y="1"/>
            </w:pPr>
          </w:p>
        </w:tc>
      </w:tr>
    </w:tbl>
    <w:p>
      <w:pPr>
        <w:widowControl w:val="0"/>
        <w:rPr>
          <w:sz w:val="2"/>
          <w:szCs w:val="2"/>
        </w:rPr>
      </w:pPr>
    </w:p>
    <w:tbl>
      <w:tblPr>
        <w:tblOverlap w:val="never"/>
        <w:tblLayout w:type="fixed"/>
        <w:jc w:val="center"/>
      </w:tblPr>
      <w:tblGrid>
        <w:gridCol w:w="370"/>
        <w:gridCol w:w="1282"/>
        <w:gridCol w:w="984"/>
        <w:gridCol w:w="931"/>
        <w:gridCol w:w="1531"/>
        <w:gridCol w:w="1790"/>
      </w:tblGrid>
      <w:tr>
        <w:trPr>
          <w:trHeight w:val="130" w:hRule="exact"/>
        </w:trPr>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23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15.2</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0" w:lineRule="exact"/>
              <w:ind w:left="40" w:right="0" w:firstLine="0"/>
            </w:pPr>
            <w:r>
              <w:rPr>
                <w:rStyle w:val="CharStyle37"/>
              </w:rPr>
              <w:t>получение средств на оплату услуг</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месяц/5 мин.</w:t>
            </w:r>
          </w:p>
        </w:tc>
        <w:tc>
          <w:tcPr>
            <w:shd w:val="clear" w:color="auto" w:fill="FFFFFF"/>
            <w:vMerge w:val="restart"/>
            <w:tcBorders>
              <w:left w:val="single" w:sz="4"/>
              <w:top w:val="single" w:sz="4"/>
            </w:tcBorders>
            <w:vAlign w:val="top"/>
          </w:tcPr>
          <w:p>
            <w:pPr>
              <w:framePr w:w="6888"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определенных индивидуальной программой</w:t>
            </w:r>
          </w:p>
        </w:tc>
      </w:tr>
      <w:tr>
        <w:trPr>
          <w:trHeight w:val="23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15.3</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произведение платежей</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 40 мин.</w:t>
            </w: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right w:val="single" w:sz="4"/>
            </w:tcBorders>
            <w:vAlign w:val="top"/>
          </w:tcPr>
          <w:p>
            <w:pPr>
              <w:framePr w:w="6888" w:wrap="notBeside" w:vAnchor="text" w:hAnchor="text" w:xAlign="center" w:y="1"/>
            </w:pPr>
          </w:p>
        </w:tc>
      </w:tr>
      <w:tr>
        <w:trPr>
          <w:trHeight w:val="48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15.4</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окончательный расчет с получателем услуг по квитанциям</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месяц/5 мин.</w:t>
            </w: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right w:val="single" w:sz="4"/>
            </w:tcBorders>
            <w:vAlign w:val="top"/>
          </w:tcPr>
          <w:p>
            <w:pPr>
              <w:framePr w:w="6888" w:wrap="notBeside" w:vAnchor="text" w:hAnchor="text" w:xAlign="center" w:y="1"/>
            </w:pPr>
          </w:p>
        </w:tc>
      </w:tr>
      <w:tr>
        <w:trPr>
          <w:trHeight w:val="240" w:hRule="exact"/>
        </w:trPr>
        <w:tc>
          <w:tcPr>
            <w:shd w:val="clear" w:color="auto" w:fill="FFFFFF"/>
            <w:vMerge w:val="restart"/>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16.</w:t>
            </w:r>
          </w:p>
        </w:tc>
        <w:tc>
          <w:tcPr>
            <w:shd w:val="clear" w:color="auto" w:fill="FFFFFF"/>
            <w:gridSpan w:val="5"/>
            <w:tcBorders>
              <w:left w:val="single" w:sz="4"/>
              <w:righ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Отправка за счет средств получателя социальных услуг почтовой корреспонденции, помощь в написании и прочтении писем, в том числе электронных</w:t>
            </w:r>
          </w:p>
        </w:tc>
      </w:tr>
      <w:tr>
        <w:trPr>
          <w:trHeight w:val="355" w:hRule="exact"/>
        </w:trPr>
        <w:tc>
          <w:tcPr>
            <w:shd w:val="clear" w:color="auto" w:fill="FFFFFF"/>
            <w:vMerge/>
            <w:tcBorders>
              <w:left w:val="single" w:sz="4"/>
            </w:tcBorders>
            <w:vAlign w:val="top"/>
          </w:tcPr>
          <w:p>
            <w:pPr>
              <w:framePr w:w="6888" w:wrap="notBeside" w:vAnchor="text" w:hAnchor="text" w:xAlign="center" w:y="1"/>
            </w:pP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w:t>
            </w:r>
          </w:p>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необходимости/ 40 мин.</w:t>
            </w:r>
          </w:p>
        </w:tc>
        <w:tc>
          <w:tcPr>
            <w:shd w:val="clear" w:color="auto" w:fill="FFFFFF"/>
            <w:vMerge w:val="restart"/>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объем оказания услуги при ее предоставлении не может превышать 3 подуслуг</w:t>
            </w:r>
          </w:p>
        </w:tc>
      </w:tr>
      <w:tr>
        <w:trPr>
          <w:trHeight w:val="35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16.1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написание писем под диктовку, в том числе электронных</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15 мин.</w:t>
            </w: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right w:val="single" w:sz="4"/>
            </w:tcBorders>
            <w:vAlign w:val="top"/>
          </w:tcPr>
          <w:p>
            <w:pPr>
              <w:framePr w:w="6888" w:wrap="notBeside" w:vAnchor="text" w:hAnchor="text" w:xAlign="center" w:y="1"/>
            </w:pPr>
          </w:p>
        </w:tc>
      </w:tr>
      <w:tr>
        <w:trPr>
          <w:trHeight w:val="355"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16.2</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прочтение писем, в том числе электронных, вслух</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5 мин.</w:t>
            </w: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right w:val="single" w:sz="4"/>
            </w:tcBorders>
            <w:vAlign w:val="top"/>
          </w:tcPr>
          <w:p>
            <w:pPr>
              <w:framePr w:w="6888" w:wrap="notBeside" w:vAnchor="text" w:hAnchor="text" w:xAlign="center" w:y="1"/>
            </w:pPr>
          </w:p>
        </w:tc>
      </w:tr>
      <w:tr>
        <w:trPr>
          <w:trHeight w:val="715"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16.3</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отправку и получение писем, в том числе электронных, за счет средств получателя социальной услуги</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но не чаще 1 раза в месяц/20 мин.</w:t>
            </w: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tcBorders>
            <w:vAlign w:val="top"/>
          </w:tcPr>
          <w:p>
            <w:pPr>
              <w:framePr w:w="6888" w:wrap="notBeside" w:vAnchor="text" w:hAnchor="text" w:xAlign="center" w:y="1"/>
            </w:pPr>
          </w:p>
        </w:tc>
        <w:tc>
          <w:tcPr>
            <w:shd w:val="clear" w:color="auto" w:fill="FFFFFF"/>
            <w:vMerge/>
            <w:tcBorders>
              <w:left w:val="single" w:sz="4"/>
              <w:right w:val="single" w:sz="4"/>
            </w:tcBorders>
            <w:vAlign w:val="top"/>
          </w:tcPr>
          <w:p>
            <w:pPr>
              <w:framePr w:w="6888" w:wrap="notBeside" w:vAnchor="text" w:hAnchor="text" w:xAlign="center" w:y="1"/>
            </w:pPr>
          </w:p>
        </w:tc>
      </w:tr>
      <w:tr>
        <w:trPr>
          <w:trHeight w:val="240" w:hRule="exact"/>
        </w:trPr>
        <w:tc>
          <w:tcPr>
            <w:shd w:val="clear" w:color="auto" w:fill="FFFFFF"/>
            <w:vMerge w:val="restart"/>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w:t>
            </w:r>
          </w:p>
        </w:tc>
        <w:tc>
          <w:tcPr>
            <w:shd w:val="clear" w:color="auto" w:fill="FFFFFF"/>
            <w:gridSpan w:val="5"/>
            <w:tcBorders>
              <w:left w:val="single" w:sz="4"/>
              <w:righ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Содействие в организации ритуальных услуг либо организация ритуальных услуг при отсутствии у умерших получателей социальных услуг родственников или их отказе заняться погребением</w:t>
            </w:r>
          </w:p>
        </w:tc>
      </w:tr>
      <w:tr>
        <w:trPr>
          <w:trHeight w:val="350" w:hRule="exact"/>
        </w:trPr>
        <w:tc>
          <w:tcPr>
            <w:shd w:val="clear" w:color="auto" w:fill="FFFFFF"/>
            <w:vMerge/>
            <w:tcBorders>
              <w:left w:val="single" w:sz="4"/>
            </w:tcBorders>
            <w:vAlign w:val="top"/>
          </w:tcPr>
          <w:p>
            <w:pPr>
              <w:framePr w:w="6888" w:wrap="notBeside" w:vAnchor="text" w:hAnchor="text" w:xAlign="center" w:y="1"/>
            </w:pP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зависимости от видом подуслуг</w:t>
            </w:r>
          </w:p>
        </w:tc>
        <w:tc>
          <w:tcPr>
            <w:shd w:val="clear" w:color="auto" w:fill="FFFFFF"/>
            <w:vMerge w:val="restart"/>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w:t>
            </w:r>
          </w:p>
        </w:tc>
        <w:tc>
          <w:tcPr>
            <w:shd w:val="clear" w:color="auto" w:fill="FFFFFF"/>
            <w:vMerge w:val="restart"/>
            <w:tcBorders>
              <w:left w:val="single" w:sz="4"/>
              <w:righ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w:t>
            </w:r>
          </w:p>
        </w:tc>
      </w:tr>
      <w:tr>
        <w:trPr>
          <w:trHeight w:val="494" w:hRule="exact"/>
        </w:trPr>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17.1</w:t>
            </w: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содействие в организации ритуальных услуг:</w:t>
            </w: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 125 мин.</w:t>
            </w:r>
          </w:p>
        </w:tc>
        <w:tc>
          <w:tcPr>
            <w:shd w:val="clear" w:color="auto" w:fill="FFFFFF"/>
            <w:vMerge/>
            <w:tcBorders>
              <w:left w:val="single" w:sz="4"/>
              <w:bottom w:val="single" w:sz="4"/>
            </w:tcBorders>
            <w:vAlign w:val="top"/>
          </w:tcPr>
          <w:p>
            <w:pPr>
              <w:framePr w:w="6888" w:wrap="notBeside" w:vAnchor="text" w:hAnchor="text" w:xAlign="center" w:y="1"/>
            </w:pPr>
          </w:p>
        </w:tc>
        <w:tc>
          <w:tcPr>
            <w:shd w:val="clear" w:color="auto" w:fill="FFFFFF"/>
            <w:vMerge/>
            <w:tcBorders>
              <w:left w:val="single" w:sz="4"/>
              <w:bottom w:val="single" w:sz="4"/>
            </w:tcBorders>
            <w:vAlign w:val="bottom"/>
          </w:tcPr>
          <w:p>
            <w:pPr>
              <w:framePr w:w="6888" w:wrap="notBeside" w:vAnchor="text" w:hAnchor="text" w:xAlign="center" w:y="1"/>
            </w:pPr>
          </w:p>
        </w:tc>
        <w:tc>
          <w:tcPr>
            <w:shd w:val="clear" w:color="auto" w:fill="FFFFFF"/>
            <w:vMerge/>
            <w:tcBorders>
              <w:left w:val="single" w:sz="4"/>
              <w:right w:val="single" w:sz="4"/>
              <w:bottom w:val="single" w:sz="4"/>
            </w:tcBorders>
            <w:vAlign w:val="bottom"/>
          </w:tcPr>
          <w:p>
            <w:pPr>
              <w:framePr w:w="6888" w:wrap="notBeside" w:vAnchor="text" w:hAnchor="text" w:xAlign="center" w:y="1"/>
            </w:pPr>
          </w:p>
        </w:tc>
      </w:tr>
    </w:tbl>
    <w:p>
      <w:pPr>
        <w:widowControl w:val="0"/>
        <w:rPr>
          <w:sz w:val="2"/>
          <w:szCs w:val="2"/>
        </w:rPr>
      </w:pPr>
    </w:p>
    <w:tbl>
      <w:tblPr>
        <w:tblOverlap w:val="never"/>
        <w:tblLayout w:type="fixed"/>
        <w:jc w:val="center"/>
      </w:tblPr>
      <w:tblGrid>
        <w:gridCol w:w="365"/>
        <w:gridCol w:w="1286"/>
        <w:gridCol w:w="994"/>
        <w:gridCol w:w="926"/>
        <w:gridCol w:w="1546"/>
        <w:gridCol w:w="1790"/>
      </w:tblGrid>
      <w:tr>
        <w:trPr>
          <w:trHeight w:val="125" w:hRule="exact"/>
        </w:trPr>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046"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17.1.1</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информирование родственников получателя социальной услуги о факте смерти получателя услуги (телеграммой или по телефону в соответствии с заранее достигнутой договоренностью)</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 5 мин.</w:t>
            </w: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 программой</w:t>
            </w:r>
          </w:p>
        </w:tc>
      </w:tr>
      <w:tr>
        <w:trPr>
          <w:trHeight w:val="595"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17.1.2</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организацию медицинского освидетельствования факта смерти получателя социальной услуги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услуги/30 мин.</w:t>
            </w:r>
          </w:p>
        </w:tc>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07" w:wrap="notBeside" w:vAnchor="text" w:hAnchor="text" w:xAlign="center" w:y="1"/>
              <w:widowControl w:val="0"/>
              <w:rPr>
                <w:sz w:val="10"/>
                <w:szCs w:val="10"/>
              </w:rPr>
            </w:pPr>
          </w:p>
        </w:tc>
      </w:tr>
      <w:tr>
        <w:trPr>
          <w:trHeight w:val="590"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17.1.3</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оформление справки о смерти в органах ЗАГС, оформление документов на погребение</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услуги/90 мин.</w:t>
            </w:r>
          </w:p>
        </w:tc>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07" w:wrap="notBeside" w:vAnchor="text" w:hAnchor="text" w:xAlign="center" w:y="1"/>
              <w:widowControl w:val="0"/>
              <w:rPr>
                <w:sz w:val="10"/>
                <w:szCs w:val="10"/>
              </w:rPr>
            </w:pPr>
          </w:p>
        </w:tc>
      </w:tr>
      <w:tr>
        <w:trPr>
          <w:trHeight w:val="835"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17.2</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организацию ритуальных услуг при отсутствии у умерших получателей социальных услуг родственников или их отказе заняться погребением</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услуги/160 мин.</w:t>
            </w:r>
          </w:p>
        </w:tc>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07" w:wrap="notBeside" w:vAnchor="text" w:hAnchor="text" w:xAlign="center" w:y="1"/>
              <w:widowControl w:val="0"/>
              <w:rPr>
                <w:sz w:val="10"/>
                <w:szCs w:val="10"/>
              </w:rPr>
            </w:pPr>
          </w:p>
        </w:tc>
      </w:tr>
      <w:tr>
        <w:trPr>
          <w:trHeight w:val="960" w:hRule="exact"/>
        </w:trPr>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17.2.1</w:t>
            </w:r>
          </w:p>
        </w:tc>
        <w:tc>
          <w:tcPr>
            <w:shd w:val="clear" w:color="auto" w:fill="FFFFFF"/>
            <w:tcBorders>
              <w:left w:val="single" w:sz="4"/>
              <w:top w:val="single" w:sz="4"/>
              <w:bottom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организацию медицинского освидетельствования факта смерти получателя социальной услуги (если смерть наступила в момент посещения получателя услуги)</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услуги/30 мин.</w:t>
            </w:r>
          </w:p>
        </w:tc>
        <w:tc>
          <w:tcPr>
            <w:shd w:val="clear" w:color="auto" w:fill="FFFFFF"/>
            <w:tcBorders>
              <w:left w:val="single" w:sz="4"/>
              <w:bottom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6907" w:wrap="notBeside" w:vAnchor="text" w:hAnchor="text" w:xAlign="center" w:y="1"/>
              <w:widowControl w:val="0"/>
              <w:rPr>
                <w:sz w:val="10"/>
                <w:szCs w:val="10"/>
              </w:rPr>
            </w:pPr>
          </w:p>
        </w:tc>
      </w:tr>
    </w:tbl>
    <w:p>
      <w:pPr>
        <w:widowControl w:val="0"/>
        <w:rPr>
          <w:sz w:val="2"/>
          <w:szCs w:val="2"/>
        </w:rPr>
      </w:pPr>
    </w:p>
    <w:tbl>
      <w:tblPr>
        <w:tblOverlap w:val="never"/>
        <w:tblLayout w:type="fixed"/>
        <w:jc w:val="center"/>
      </w:tblPr>
      <w:tblGrid>
        <w:gridCol w:w="370"/>
        <w:gridCol w:w="1282"/>
        <w:gridCol w:w="984"/>
        <w:gridCol w:w="926"/>
        <w:gridCol w:w="1541"/>
        <w:gridCol w:w="1781"/>
      </w:tblGrid>
      <w:tr>
        <w:trPr>
          <w:trHeight w:val="130" w:hRule="exact"/>
        </w:trPr>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456" w:hRule="exact"/>
        </w:trPr>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17.2.2</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оформление и получение документов, необходимых для погребения</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услуги/90 мин.</w:t>
            </w:r>
          </w:p>
        </w:tc>
        <w:tc>
          <w:tcPr>
            <w:shd w:val="clear" w:color="auto" w:fill="FFFFFF"/>
            <w:vMerge w:val="restart"/>
            <w:tcBorders>
              <w:left w:val="single" w:sz="4"/>
              <w:top w:val="single" w:sz="4"/>
            </w:tcBorders>
            <w:vAlign w:val="top"/>
          </w:tcPr>
          <w:p>
            <w:pPr>
              <w:framePr w:w="688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883" w:wrap="notBeside" w:vAnchor="text" w:hAnchor="text" w:xAlign="center" w:y="1"/>
              <w:widowControl w:val="0"/>
              <w:rPr>
                <w:sz w:val="10"/>
                <w:szCs w:val="10"/>
              </w:rPr>
            </w:pPr>
          </w:p>
        </w:tc>
        <w:tc>
          <w:tcPr>
            <w:shd w:val="clear" w:color="auto" w:fill="FFFFFF"/>
            <w:vMerge w:val="restart"/>
            <w:tcBorders>
              <w:left w:val="single" w:sz="4"/>
              <w:right w:val="single" w:sz="4"/>
              <w:top w:val="single" w:sz="4"/>
            </w:tcBorders>
            <w:vAlign w:val="top"/>
          </w:tcPr>
          <w:p>
            <w:pPr>
              <w:framePr w:w="6883"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17.2.3</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обращение в орган местного самоуправления или в организацию, предоставляющую ритуальные услуги</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случае смерти получателя социальной услуги/40 мин.</w:t>
            </w: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right w:val="single" w:sz="4"/>
            </w:tcBorders>
            <w:vAlign w:val="top"/>
          </w:tcPr>
          <w:p>
            <w:pPr>
              <w:framePr w:w="6883" w:wrap="notBeside" w:vAnchor="text" w:hAnchor="text" w:xAlign="center" w:y="1"/>
            </w:pPr>
          </w:p>
        </w:tc>
      </w:tr>
      <w:tr>
        <w:trPr>
          <w:trHeight w:val="221" w:hRule="exact"/>
        </w:trPr>
        <w:tc>
          <w:tcPr>
            <w:shd w:val="clear" w:color="auto" w:fill="FFFFFF"/>
            <w:gridSpan w:val="6"/>
            <w:tcBorders>
              <w:left w:val="single" w:sz="4"/>
              <w:right w:val="single" w:sz="4"/>
              <w:top w:val="single" w:sz="4"/>
            </w:tcBorders>
            <w:vAlign w:val="center"/>
          </w:tcPr>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Социально-медицинские услуги</w:t>
            </w:r>
          </w:p>
        </w:tc>
      </w:tr>
      <w:tr>
        <w:trPr>
          <w:trHeight w:val="240" w:hRule="exact"/>
        </w:trPr>
        <w:tc>
          <w:tcPr>
            <w:shd w:val="clear" w:color="auto" w:fill="FFFFFF"/>
            <w:vMerge w:val="restart"/>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18.</w:t>
            </w:r>
          </w:p>
        </w:tc>
        <w:tc>
          <w:tcPr>
            <w:shd w:val="clear" w:color="auto" w:fill="FFFFFF"/>
            <w:gridSpan w:val="5"/>
            <w:tcBorders>
              <w:left w:val="single" w:sz="4"/>
              <w:righ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и другие)</w:t>
            </w:r>
          </w:p>
        </w:tc>
      </w:tr>
      <w:tr>
        <w:trPr>
          <w:trHeight w:val="346" w:hRule="exact"/>
        </w:trPr>
        <w:tc>
          <w:tcPr>
            <w:shd w:val="clear" w:color="auto" w:fill="FFFFFF"/>
            <w:vMerge/>
            <w:tcBorders>
              <w:left w:val="single" w:sz="4"/>
            </w:tcBorders>
            <w:vAlign w:val="top"/>
          </w:tcPr>
          <w:p>
            <w:pPr>
              <w:framePr w:w="6883" w:wrap="notBeside" w:vAnchor="text" w:hAnchor="text" w:xAlign="center" w:y="1"/>
            </w:pP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1-2 раза в неделю/ в зависимости от видов подуслуг</w:t>
            </w:r>
          </w:p>
        </w:tc>
        <w:tc>
          <w:tcPr>
            <w:shd w:val="clear" w:color="auto" w:fill="FFFFFF"/>
            <w:vMerge w:val="restart"/>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 предоставлении услуги используются лекарственные препараты и медицинские изделия получателя социальной услуги</w:t>
            </w:r>
          </w:p>
        </w:tc>
      </w:tr>
      <w:tr>
        <w:trPr>
          <w:trHeight w:val="355" w:hRule="exact"/>
        </w:trPr>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18.1</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измерение температуры тела получателя социальной услуги</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неделю/ 10 мин.</w:t>
            </w: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right w:val="single" w:sz="4"/>
            </w:tcBorders>
            <w:vAlign w:val="top"/>
          </w:tcPr>
          <w:p>
            <w:pPr>
              <w:framePr w:w="6883" w:wrap="notBeside" w:vAnchor="text" w:hAnchor="text" w:xAlign="center" w:y="1"/>
            </w:pPr>
          </w:p>
        </w:tc>
      </w:tr>
      <w:tr>
        <w:trPr>
          <w:trHeight w:val="360" w:hRule="exact"/>
        </w:trPr>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18.2</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измерение артериального давления получателя социальной услуги</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5 мин.</w:t>
            </w: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right w:val="single" w:sz="4"/>
            </w:tcBorders>
            <w:vAlign w:val="top"/>
          </w:tcPr>
          <w:p>
            <w:pPr>
              <w:framePr w:w="6883" w:wrap="notBeside" w:vAnchor="text" w:hAnchor="text" w:xAlign="center" w:y="1"/>
            </w:pPr>
          </w:p>
        </w:tc>
      </w:tr>
      <w:tr>
        <w:trPr>
          <w:trHeight w:val="365" w:hRule="exact"/>
        </w:trPr>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18.3</w:t>
            </w:r>
          </w:p>
        </w:tc>
        <w:tc>
          <w:tcPr>
            <w:shd w:val="clear" w:color="auto" w:fill="FFFFFF"/>
            <w:tcBorders>
              <w:left w:val="single" w:sz="4"/>
              <w:top w:val="single" w:sz="4"/>
            </w:tcBorders>
            <w:vAlign w:val="bottom"/>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контроль за приемом лекарств получателем социальной услуги</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2 раза в неделю/ 5 мин.</w:t>
            </w: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right w:val="single" w:sz="4"/>
            </w:tcBorders>
            <w:vAlign w:val="top"/>
          </w:tcPr>
          <w:p>
            <w:pPr>
              <w:framePr w:w="6883" w:wrap="notBeside" w:vAnchor="text" w:hAnchor="text" w:xAlign="center" w:y="1"/>
            </w:pPr>
          </w:p>
        </w:tc>
      </w:tr>
      <w:tr>
        <w:trPr>
          <w:trHeight w:val="475" w:hRule="exact"/>
        </w:trPr>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18.4</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закапывание капель получателю социальной услуги</w:t>
            </w:r>
          </w:p>
        </w:tc>
        <w:tc>
          <w:tcPr>
            <w:shd w:val="clear" w:color="auto" w:fill="FFFFFF"/>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8 мин.</w:t>
            </w: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tcBorders>
            <w:vAlign w:val="top"/>
          </w:tcPr>
          <w:p>
            <w:pPr>
              <w:framePr w:w="6883" w:wrap="notBeside" w:vAnchor="text" w:hAnchor="text" w:xAlign="center" w:y="1"/>
            </w:pPr>
          </w:p>
        </w:tc>
        <w:tc>
          <w:tcPr>
            <w:shd w:val="clear" w:color="auto" w:fill="FFFFFF"/>
            <w:vMerge/>
            <w:tcBorders>
              <w:left w:val="single" w:sz="4"/>
              <w:right w:val="single" w:sz="4"/>
            </w:tcBorders>
            <w:vAlign w:val="top"/>
          </w:tcPr>
          <w:p>
            <w:pPr>
              <w:framePr w:w="6883" w:wrap="notBeside" w:vAnchor="text" w:hAnchor="text" w:xAlign="center" w:y="1"/>
            </w:pPr>
          </w:p>
        </w:tc>
      </w:tr>
      <w:tr>
        <w:trPr>
          <w:trHeight w:val="125" w:hRule="exact"/>
        </w:trPr>
        <w:tc>
          <w:tcPr>
            <w:shd w:val="clear" w:color="auto" w:fill="FFFFFF"/>
            <w:vMerge w:val="restart"/>
            <w:tcBorders>
              <w:lef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19.</w:t>
            </w:r>
          </w:p>
        </w:tc>
        <w:tc>
          <w:tcPr>
            <w:shd w:val="clear" w:color="auto" w:fill="FFFFFF"/>
            <w:gridSpan w:val="5"/>
            <w:tcBorders>
              <w:left w:val="single" w:sz="4"/>
              <w:right w:val="single" w:sz="4"/>
              <w:top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Оказание помощи в освоении и выполнении посильных физических упражнений</w:t>
            </w:r>
          </w:p>
        </w:tc>
      </w:tr>
      <w:tr>
        <w:trPr>
          <w:trHeight w:val="384" w:hRule="exact"/>
        </w:trPr>
        <w:tc>
          <w:tcPr>
            <w:shd w:val="clear" w:color="auto" w:fill="FFFFFF"/>
            <w:vMerge/>
            <w:tcBorders>
              <w:left w:val="single" w:sz="4"/>
              <w:bottom w:val="single" w:sz="4"/>
            </w:tcBorders>
            <w:vAlign w:val="top"/>
          </w:tcPr>
          <w:p>
            <w:pPr>
              <w:framePr w:w="6883" w:wrap="notBeside" w:vAnchor="text" w:hAnchor="text" w:xAlign="center" w:y="1"/>
            </w:pPr>
          </w:p>
        </w:tc>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tc>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зависимости от видов подуслуг/</w:t>
            </w:r>
          </w:p>
          <w:p>
            <w:pPr>
              <w:pStyle w:val="Style26"/>
              <w:framePr w:w="6883"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20-40 мин.</w:t>
            </w:r>
          </w:p>
        </w:tc>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период действия договора о</w:t>
            </w:r>
          </w:p>
        </w:tc>
        <w:tc>
          <w:tcPr>
            <w:shd w:val="clear" w:color="auto" w:fill="FFFFFF"/>
            <w:tcBorders>
              <w:lef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полнота предоставления услуги в соответствии с требованиями настоящих стандартов и ее</w:t>
            </w:r>
          </w:p>
        </w:tc>
        <w:tc>
          <w:tcPr>
            <w:shd w:val="clear" w:color="auto" w:fill="FFFFFF"/>
            <w:tcBorders>
              <w:left w:val="single" w:sz="4"/>
              <w:right w:val="single" w:sz="4"/>
              <w:top w:val="single" w:sz="4"/>
              <w:bottom w:val="single" w:sz="4"/>
            </w:tcBorders>
            <w:vAlign w:val="top"/>
          </w:tcPr>
          <w:p>
            <w:pPr>
              <w:pStyle w:val="Style26"/>
              <w:framePr w:w="6883"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услуга предоставляется бесплатно или на условиях частичной или полной оплаты;</w:t>
            </w:r>
          </w:p>
        </w:tc>
      </w:tr>
    </w:tbl>
    <w:p>
      <w:pPr>
        <w:widowControl w:val="0"/>
        <w:rPr>
          <w:sz w:val="2"/>
          <w:szCs w:val="2"/>
        </w:rPr>
      </w:pPr>
    </w:p>
    <w:tbl>
      <w:tblPr>
        <w:tblOverlap w:val="never"/>
        <w:tblLayout w:type="fixed"/>
        <w:jc w:val="center"/>
      </w:tblPr>
      <w:tblGrid>
        <w:gridCol w:w="374"/>
        <w:gridCol w:w="1282"/>
        <w:gridCol w:w="994"/>
        <w:gridCol w:w="926"/>
        <w:gridCol w:w="1541"/>
        <w:gridCol w:w="1786"/>
      </w:tblGrid>
      <w:tr>
        <w:trPr>
          <w:trHeight w:val="125" w:hRule="exact"/>
        </w:trPr>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581"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19.1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обучение получателя социальной услуги навыкам выполнения посильных физических упражнений</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не более 2 раз в год/20 мин.</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социальном</w:t>
            </w:r>
          </w:p>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w:t>
            </w:r>
          </w:p>
        </w:tc>
      </w:tr>
      <w:tr>
        <w:trPr>
          <w:trHeight w:val="1411"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19.2</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помощь получателю социальной услуги в выполнении физических упражнений</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2 раза в неделю/ 20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tcBorders>
              <w:left w:val="single" w:sz="4"/>
              <w:right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предоставлении социальных услуг, определенных индивидуальной программой; услуга предусматривает консультирование, обучение, наглядную демонстрацию безопасных для здоровья комплексов физических упражнений для их систематического выполнения получателем социальной услуги и укрепления его здоровья</w:t>
            </w:r>
          </w:p>
        </w:tc>
      </w:tr>
      <w:tr>
        <w:trPr>
          <w:trHeight w:val="125" w:hRule="exact"/>
        </w:trPr>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20.</w:t>
            </w:r>
          </w:p>
        </w:tc>
        <w:tc>
          <w:tcPr>
            <w:shd w:val="clear" w:color="auto" w:fill="FFFFFF"/>
            <w:gridSpan w:val="5"/>
            <w:tcBorders>
              <w:left w:val="single" w:sz="4"/>
              <w:righ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Содействие в госпитализации получателей социальных услуг, сопровождении в медицинские организации</w:t>
            </w:r>
          </w:p>
        </w:tc>
      </w:tr>
      <w:tr>
        <w:trPr>
          <w:trHeight w:val="355" w:hRule="exact"/>
        </w:trPr>
        <w:tc>
          <w:tcPr>
            <w:shd w:val="clear" w:color="auto" w:fill="FFFFFF"/>
            <w:vMerge/>
            <w:tcBorders>
              <w:left w:val="single" w:sz="4"/>
            </w:tcBorders>
            <w:vAlign w:val="top"/>
          </w:tcPr>
          <w:p>
            <w:pPr>
              <w:framePr w:w="6902" w:wrap="notBeside" w:vAnchor="text" w:hAnchor="text" w:xAlign="center" w:y="1"/>
            </w:pP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130-190 мин.</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услуги на общественном транспорте или такси до медицинской организации и обратно осуществляется за счет средств получателя услуги</w:t>
            </w:r>
          </w:p>
        </w:tc>
      </w:tr>
      <w:tr>
        <w:trPr>
          <w:trHeight w:val="600"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20.1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запись на прием в медицинскую организацию по телефону или с использованием сети Интернет</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по мере необходимости/ 10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right w:val="single" w:sz="4"/>
            </w:tcBorders>
            <w:vAlign w:val="bottom"/>
          </w:tcPr>
          <w:p>
            <w:pPr>
              <w:framePr w:w="6902" w:wrap="notBeside" w:vAnchor="text" w:hAnchor="text" w:xAlign="center" w:y="1"/>
            </w:pPr>
          </w:p>
        </w:tc>
      </w:tr>
      <w:tr>
        <w:trPr>
          <w:trHeight w:val="466"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20.2</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получение направления на госпитализацию получателя социальной услуги</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по мере необходимости/ 60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right w:val="single" w:sz="4"/>
            </w:tcBorders>
            <w:vAlign w:val="bottom"/>
          </w:tcPr>
          <w:p>
            <w:pPr>
              <w:framePr w:w="6902" w:wrap="notBeside" w:vAnchor="text" w:hAnchor="text" w:xAlign="center" w:y="1"/>
            </w:pPr>
          </w:p>
        </w:tc>
      </w:tr>
      <w:tr>
        <w:trPr>
          <w:trHeight w:val="499" w:hRule="exact"/>
        </w:trPr>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20.3</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до медицинской организации и обратно к</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по мере необходимости/ 60-120 мин. в зависимости от</w:t>
            </w:r>
          </w:p>
        </w:tc>
        <w:tc>
          <w:tcPr>
            <w:shd w:val="clear" w:color="auto" w:fill="FFFFFF"/>
            <w:vMerge/>
            <w:tcBorders>
              <w:left w:val="single" w:sz="4"/>
              <w:bottom w:val="single" w:sz="4"/>
            </w:tcBorders>
            <w:vAlign w:val="top"/>
          </w:tcPr>
          <w:p>
            <w:pPr>
              <w:framePr w:w="6902" w:wrap="notBeside" w:vAnchor="text" w:hAnchor="text" w:xAlign="center" w:y="1"/>
            </w:pPr>
          </w:p>
        </w:tc>
        <w:tc>
          <w:tcPr>
            <w:shd w:val="clear" w:color="auto" w:fill="FFFFFF"/>
            <w:vMerge/>
            <w:tcBorders>
              <w:left w:val="single" w:sz="4"/>
              <w:bottom w:val="single" w:sz="4"/>
            </w:tcBorders>
            <w:vAlign w:val="top"/>
          </w:tcPr>
          <w:p>
            <w:pPr>
              <w:framePr w:w="6902" w:wrap="notBeside" w:vAnchor="text" w:hAnchor="text" w:xAlign="center" w:y="1"/>
            </w:pPr>
          </w:p>
        </w:tc>
        <w:tc>
          <w:tcPr>
            <w:shd w:val="clear" w:color="auto" w:fill="FFFFFF"/>
            <w:vMerge/>
            <w:tcBorders>
              <w:left w:val="single" w:sz="4"/>
              <w:right w:val="single" w:sz="4"/>
              <w:bottom w:val="single" w:sz="4"/>
            </w:tcBorders>
            <w:vAlign w:val="bottom"/>
          </w:tcPr>
          <w:p>
            <w:pPr>
              <w:framePr w:w="6902" w:wrap="notBeside" w:vAnchor="text" w:hAnchor="text" w:xAlign="center" w:y="1"/>
            </w:pPr>
          </w:p>
        </w:tc>
      </w:tr>
    </w:tbl>
    <w:p>
      <w:pPr>
        <w:widowControl w:val="0"/>
        <w:rPr>
          <w:sz w:val="2"/>
          <w:szCs w:val="2"/>
        </w:rPr>
      </w:pPr>
    </w:p>
    <w:tbl>
      <w:tblPr>
        <w:tblOverlap w:val="never"/>
        <w:tblLayout w:type="fixed"/>
        <w:jc w:val="center"/>
      </w:tblPr>
      <w:tblGrid>
        <w:gridCol w:w="370"/>
        <w:gridCol w:w="1282"/>
        <w:gridCol w:w="989"/>
        <w:gridCol w:w="926"/>
        <w:gridCol w:w="1541"/>
        <w:gridCol w:w="1781"/>
      </w:tblGrid>
      <w:tr>
        <w:trPr>
          <w:trHeight w:val="120" w:hRule="exact"/>
        </w:trPr>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50" w:hRule="exact"/>
        </w:trPr>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месту проживания</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протяженности</w:t>
            </w:r>
          </w:p>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пути</w:t>
            </w:r>
          </w:p>
        </w:tc>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8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w:t>
            </w:r>
          </w:p>
        </w:tc>
        <w:tc>
          <w:tcPr>
            <w:shd w:val="clear" w:color="auto" w:fill="FFFFFF"/>
            <w:gridSpan w:val="5"/>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Содействие в обеспечении по рецептам врачей лекарственными препаратами для медицинского применения и медицинскими изделиями</w:t>
            </w:r>
          </w:p>
        </w:tc>
      </w:tr>
      <w:tr>
        <w:trPr>
          <w:trHeight w:val="475" w:hRule="exact"/>
        </w:trPr>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20" w:lineRule="exact"/>
              <w:ind w:left="140" w:right="0" w:firstLine="180"/>
            </w:pPr>
            <w:r>
              <w:rPr>
                <w:rStyle w:val="CharStyle37"/>
              </w:rPr>
              <w:t>по мере необходимости, не более 2 раз в неделю/130 мин</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w:t>
            </w:r>
          </w:p>
        </w:tc>
        <w:tc>
          <w:tcPr>
            <w:shd w:val="clear" w:color="auto" w:fill="FFFFFF"/>
            <w:tcBorders>
              <w:left w:val="single" w:sz="4"/>
              <w:righ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w:t>
            </w:r>
          </w:p>
        </w:tc>
      </w:tr>
      <w:tr>
        <w:trPr>
          <w:trHeight w:val="946"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прием заказа на обеспечение по рецептам врачей лекарственными препаратами для медицинского применения и медицинскими изделиями</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(далее - рецепт врача)</w:t>
            </w:r>
          </w:p>
        </w:tc>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140" w:right="0" w:firstLine="180"/>
            </w:pPr>
            <w:r>
              <w:rPr>
                <w:rStyle w:val="CharStyle37"/>
              </w:rPr>
              <w:t>по мере необходимости, не более 2 раз в неделю/5 мин.</w:t>
            </w:r>
          </w:p>
        </w:tc>
        <w:tc>
          <w:tcPr>
            <w:shd w:val="clear" w:color="auto" w:fill="FFFFFF"/>
            <w:tcBorders>
              <w:left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tcBorders>
              <w:left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других лиц с учетом ограничений их</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деятельности;</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в</w:t>
            </w:r>
          </w:p>
          <w:p>
            <w:pPr>
              <w:pStyle w:val="Style26"/>
              <w:framePr w:w="6888"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соответствии с условиями договора о</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предоставлении социальных услуг,</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w:t>
            </w:r>
          </w:p>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программой</w:t>
            </w:r>
          </w:p>
        </w:tc>
      </w:tr>
      <w:tr>
        <w:trPr>
          <w:trHeight w:val="470" w:hRule="exact"/>
        </w:trPr>
        <w:tc>
          <w:tcPr>
            <w:shd w:val="clear" w:color="auto" w:fill="FFFFFF"/>
            <w:tcBorders>
              <w:left w:val="single" w:sz="4"/>
              <w:top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21.2</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получение в медицинскои организации рецепта врача</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140" w:right="0" w:firstLine="180"/>
            </w:pPr>
            <w:r>
              <w:rPr>
                <w:rStyle w:val="CharStyle37"/>
              </w:rPr>
              <w:t>по мере необходимости, не более 2 раз в неделю/60 мин.</w:t>
            </w:r>
          </w:p>
        </w:tc>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888" w:wrap="notBeside" w:vAnchor="text" w:hAnchor="text" w:xAlign="center" w:y="1"/>
              <w:widowControl w:val="0"/>
              <w:rPr>
                <w:sz w:val="10"/>
                <w:szCs w:val="10"/>
              </w:rPr>
            </w:pPr>
          </w:p>
        </w:tc>
      </w:tr>
      <w:tr>
        <w:trPr>
          <w:trHeight w:val="1546" w:hRule="exact"/>
        </w:trPr>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21.3</w:t>
            </w:r>
          </w:p>
        </w:tc>
        <w:tc>
          <w:tcPr>
            <w:shd w:val="clear" w:color="auto" w:fill="FFFFFF"/>
            <w:tcBorders>
              <w:left w:val="single" w:sz="4"/>
              <w:top w:val="single" w:sz="4"/>
              <w:bottom w:val="single" w:sz="4"/>
            </w:tcBorders>
            <w:vAlign w:val="bottom"/>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получение денежных средств от получателя социальной услуги на приобретение лекарственных препаратов для медицинского применения и медицинских изделий в случае, если получатель социальной услуги не относится к отдельным категориям граждан, которые имеют право на</w:t>
            </w: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140" w:right="0" w:firstLine="180"/>
            </w:pPr>
            <w:r>
              <w:rPr>
                <w:rStyle w:val="CharStyle37"/>
              </w:rPr>
              <w:t>по мере необходимости, не более 2 раз в неделю/2 мин.</w:t>
            </w:r>
          </w:p>
        </w:tc>
        <w:tc>
          <w:tcPr>
            <w:shd w:val="clear" w:color="auto" w:fill="FFFFFF"/>
            <w:tcBorders>
              <w:left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6888" w:wrap="notBeside" w:vAnchor="text" w:hAnchor="text" w:xAlign="center" w:y="1"/>
              <w:widowControl w:val="0"/>
              <w:rPr>
                <w:sz w:val="10"/>
                <w:szCs w:val="10"/>
              </w:rPr>
            </w:pPr>
          </w:p>
        </w:tc>
      </w:tr>
    </w:tbl>
    <w:p>
      <w:pPr>
        <w:widowControl w:val="0"/>
        <w:rPr>
          <w:sz w:val="2"/>
          <w:szCs w:val="2"/>
        </w:rPr>
      </w:pPr>
    </w:p>
    <w:tbl>
      <w:tblPr>
        <w:tblOverlap w:val="never"/>
        <w:tblLayout w:type="fixed"/>
        <w:jc w:val="center"/>
      </w:tblPr>
      <w:tblGrid>
        <w:gridCol w:w="370"/>
        <w:gridCol w:w="1291"/>
        <w:gridCol w:w="989"/>
        <w:gridCol w:w="931"/>
        <w:gridCol w:w="1541"/>
        <w:gridCol w:w="1800"/>
      </w:tblGrid>
      <w:tr>
        <w:trPr>
          <w:trHeight w:val="125" w:hRule="exact"/>
        </w:trPr>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righ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051" w:hRule="exact"/>
        </w:trPr>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w:t>
            </w: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6922" w:wrap="notBeside" w:vAnchor="text" w:hAnchor="text" w:xAlign="center" w:y="1"/>
              <w:widowControl w:val="0"/>
              <w:rPr>
                <w:sz w:val="10"/>
                <w:szCs w:val="10"/>
              </w:rPr>
            </w:pPr>
          </w:p>
        </w:tc>
      </w:tr>
      <w:tr>
        <w:trPr>
          <w:trHeight w:val="710" w:hRule="exact"/>
        </w:trPr>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21.4</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получение или приобретение лекарственных препаратов для медицинского применения и медицинских изделий</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не более 2 раз в неделю/40 мин.</w:t>
            </w:r>
          </w:p>
        </w:tc>
        <w:tc>
          <w:tcPr>
            <w:shd w:val="clear" w:color="auto" w:fill="FFFFFF"/>
            <w:tcBorders>
              <w:left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22" w:wrap="notBeside" w:vAnchor="text" w:hAnchor="text" w:xAlign="center" w:y="1"/>
              <w:widowControl w:val="0"/>
              <w:rPr>
                <w:sz w:val="10"/>
                <w:szCs w:val="10"/>
              </w:rPr>
            </w:pPr>
          </w:p>
        </w:tc>
      </w:tr>
      <w:tr>
        <w:trPr>
          <w:trHeight w:val="710" w:hRule="exact"/>
        </w:trPr>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21.5</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доставку на дом лекарственных препаратов для медицинского применения и медицинских изделий</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по мере необходимости, не более 2 раз в неделю/20 мин.</w:t>
            </w:r>
          </w:p>
        </w:tc>
        <w:tc>
          <w:tcPr>
            <w:shd w:val="clear" w:color="auto" w:fill="FFFFFF"/>
            <w:tcBorders>
              <w:left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22"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22.</w:t>
            </w:r>
          </w:p>
        </w:tc>
        <w:tc>
          <w:tcPr>
            <w:shd w:val="clear" w:color="auto" w:fill="FFFFFF"/>
            <w:gridSpan w:val="5"/>
            <w:tcBorders>
              <w:left w:val="single" w:sz="4"/>
              <w:righ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Содействие в прохождении медико-социальной экспертизы</w:t>
            </w:r>
          </w:p>
        </w:tc>
      </w:tr>
      <w:tr>
        <w:trPr>
          <w:trHeight w:val="720" w:hRule="exact"/>
        </w:trPr>
        <w:tc>
          <w:tcPr>
            <w:shd w:val="clear" w:color="auto" w:fill="FFFFFF"/>
            <w:tcBorders>
              <w:left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далее - в соответствии с индивидуальной программой реабилитации/ 360 мин.</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результата вность (эффективность)</w:t>
            </w:r>
          </w:p>
        </w:tc>
        <w:tc>
          <w:tcPr>
            <w:shd w:val="clear" w:color="auto" w:fill="FFFFFF"/>
            <w:tcBorders>
              <w:left w:val="single" w:sz="4"/>
              <w:righ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w:t>
            </w:r>
          </w:p>
        </w:tc>
      </w:tr>
      <w:tr>
        <w:trPr>
          <w:trHeight w:val="720" w:hRule="exact"/>
        </w:trPr>
        <w:tc>
          <w:tcPr>
            <w:shd w:val="clear" w:color="auto" w:fill="FFFFFF"/>
            <w:tcBorders>
              <w:left w:val="single" w:sz="4"/>
              <w:top w:val="single" w:sz="4"/>
              <w:bottom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22.1</w:t>
            </w:r>
          </w:p>
        </w:tc>
        <w:tc>
          <w:tcPr>
            <w:shd w:val="clear" w:color="auto" w:fill="FFFFFF"/>
            <w:tcBorders>
              <w:left w:val="single" w:sz="4"/>
              <w:top w:val="single" w:sz="4"/>
              <w:bottom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сопровождение получателя социальной услуги в период посещения им соответствующих специалистов для сбора</w:t>
            </w:r>
          </w:p>
        </w:tc>
        <w:tc>
          <w:tcPr>
            <w:shd w:val="clear" w:color="auto" w:fill="FFFFFF"/>
            <w:tcBorders>
              <w:left w:val="single" w:sz="4"/>
              <w:top w:val="single" w:sz="4"/>
              <w:bottom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далее - в соответствии с индивидуальной программой реабилитации/ 240 мин.</w:t>
            </w:r>
          </w:p>
        </w:tc>
        <w:tc>
          <w:tcPr>
            <w:shd w:val="clear" w:color="auto" w:fill="FFFFFF"/>
            <w:tcBorders>
              <w:left w:val="single" w:sz="4"/>
              <w:bottom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bottom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bottom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сопровождение получателя услуги на</w:t>
            </w:r>
          </w:p>
        </w:tc>
      </w:tr>
    </w:tbl>
    <w:p>
      <w:pPr>
        <w:widowControl w:val="0"/>
        <w:rPr>
          <w:sz w:val="2"/>
          <w:szCs w:val="2"/>
        </w:rPr>
      </w:pPr>
    </w:p>
    <w:tbl>
      <w:tblPr>
        <w:tblOverlap w:val="never"/>
        <w:tblLayout w:type="fixed"/>
        <w:jc w:val="center"/>
      </w:tblPr>
      <w:tblGrid>
        <w:gridCol w:w="370"/>
        <w:gridCol w:w="1291"/>
        <w:gridCol w:w="989"/>
        <w:gridCol w:w="926"/>
        <w:gridCol w:w="1541"/>
        <w:gridCol w:w="1786"/>
      </w:tblGrid>
      <w:tr>
        <w:trPr>
          <w:trHeight w:val="130" w:hRule="exact"/>
        </w:trPr>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286" w:hRule="exact"/>
        </w:trPr>
        <w:tc>
          <w:tcPr>
            <w:shd w:val="clear" w:color="auto" w:fill="FFFFFF"/>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всех документов, необходимых для комплексной оценки состояния его организма на основе анализа клинико</w:t>
              <w:softHyphen/>
              <w:t>функциональных, социально-бытовых, профессионально</w:t>
              <w:softHyphen/>
              <w:t>трудовых,</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психологических данных</w:t>
            </w:r>
          </w:p>
        </w:tc>
        <w:tc>
          <w:tcPr>
            <w:shd w:val="clear" w:color="auto" w:fill="FFFFFF"/>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общественном транспорте или такси до медицинской организации, в бюро медико-социальной экспертизы и обратно к месту проживания осуществляется за счет средств получателя услуги</w:t>
            </w:r>
          </w:p>
        </w:tc>
      </w:tr>
      <w:tr>
        <w:trPr>
          <w:trHeight w:val="1061"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22.2</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в бюро медико</w:t>
              <w:softHyphen/>
              <w:t>социальной экспертизы для прохождения освидетельствования и обратно к месту проживания</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далее — в соответствии с индивидуальной программой реабилитации/ 120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r>
      <w:tr>
        <w:trPr>
          <w:trHeight w:val="144" w:hRule="exact"/>
        </w:trPr>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23.</w:t>
            </w:r>
          </w:p>
        </w:tc>
        <w:tc>
          <w:tcPr>
            <w:shd w:val="clear" w:color="auto" w:fill="FFFFFF"/>
            <w:gridSpan w:val="5"/>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Содействие в получении путевок на санаторно-курортное лечение</w:t>
            </w:r>
          </w:p>
        </w:tc>
      </w:tr>
      <w:tr>
        <w:trPr>
          <w:trHeight w:val="235" w:hRule="exact"/>
        </w:trPr>
        <w:tc>
          <w:tcPr>
            <w:shd w:val="clear" w:color="auto" w:fill="FFFFFF"/>
            <w:vMerge/>
            <w:tcBorders>
              <w:left w:val="single" w:sz="4"/>
            </w:tcBorders>
            <w:vAlign w:val="top"/>
          </w:tcPr>
          <w:p>
            <w:pPr>
              <w:framePr w:w="6902" w:wrap="notBeside" w:vAnchor="text" w:hAnchor="text" w:xAlign="center" w:y="1"/>
            </w:pP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год/230 мин.</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услуга предоставляется бесплатно или на условиях частичной или</w:t>
            </w:r>
          </w:p>
        </w:tc>
      </w:tr>
      <w:tr>
        <w:trPr>
          <w:trHeight w:val="595"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23.1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запись на прием в медицинскую организацию по телефону или с использованием сети Интернет</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val="restart"/>
            <w:tcBorders>
              <w:left w:val="single" w:sz="4"/>
              <w:right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полной оплаты;</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сопровождение получателя</w:t>
            </w:r>
          </w:p>
        </w:tc>
      </w:tr>
      <w:tr>
        <w:trPr>
          <w:trHeight w:val="355"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23.2</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содействие в прохождении врачебной комиссии</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год/120 мин.</w:t>
            </w: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tcBorders>
            <w:vAlign w:val="top"/>
          </w:tcPr>
          <w:p>
            <w:pPr>
              <w:framePr w:w="6902" w:wrap="notBeside" w:vAnchor="text" w:hAnchor="text" w:xAlign="center" w:y="1"/>
            </w:pPr>
          </w:p>
        </w:tc>
        <w:tc>
          <w:tcPr>
            <w:shd w:val="clear" w:color="auto" w:fill="FFFFFF"/>
            <w:vMerge/>
            <w:tcBorders>
              <w:left w:val="single" w:sz="4"/>
              <w:right w:val="single" w:sz="4"/>
            </w:tcBorders>
            <w:vAlign w:val="top"/>
          </w:tcPr>
          <w:p>
            <w:pPr>
              <w:framePr w:w="6902" w:wrap="notBeside" w:vAnchor="text" w:hAnchor="text" w:xAlign="center" w:y="1"/>
            </w:pPr>
          </w:p>
        </w:tc>
      </w:tr>
      <w:tr>
        <w:trPr>
          <w:trHeight w:val="283" w:hRule="exact"/>
        </w:trPr>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23.3</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получение санаторно- курортной карты</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год/40 мин.</w:t>
            </w:r>
          </w:p>
        </w:tc>
        <w:tc>
          <w:tcPr>
            <w:shd w:val="clear" w:color="auto" w:fill="FFFFFF"/>
            <w:vMerge/>
            <w:tcBorders>
              <w:left w:val="single" w:sz="4"/>
              <w:bottom w:val="single" w:sz="4"/>
            </w:tcBorders>
            <w:vAlign w:val="top"/>
          </w:tcPr>
          <w:p>
            <w:pPr>
              <w:framePr w:w="6902" w:wrap="notBeside" w:vAnchor="text" w:hAnchor="text" w:xAlign="center" w:y="1"/>
            </w:pPr>
          </w:p>
        </w:tc>
        <w:tc>
          <w:tcPr>
            <w:shd w:val="clear" w:color="auto" w:fill="FFFFFF"/>
            <w:vMerge/>
            <w:tcBorders>
              <w:left w:val="single" w:sz="4"/>
              <w:bottom w:val="single" w:sz="4"/>
            </w:tcBorders>
            <w:vAlign w:val="top"/>
          </w:tcPr>
          <w:p>
            <w:pPr>
              <w:framePr w:w="6902" w:wrap="notBeside" w:vAnchor="text" w:hAnchor="text" w:xAlign="center" w:y="1"/>
            </w:pPr>
          </w:p>
        </w:tc>
        <w:tc>
          <w:tcPr>
            <w:shd w:val="clear" w:color="auto" w:fill="FFFFFF"/>
            <w:vMerge/>
            <w:tcBorders>
              <w:left w:val="single" w:sz="4"/>
              <w:right w:val="single" w:sz="4"/>
              <w:bottom w:val="single" w:sz="4"/>
            </w:tcBorders>
            <w:vAlign w:val="top"/>
          </w:tcPr>
          <w:p>
            <w:pPr>
              <w:framePr w:w="6902" w:wrap="notBeside" w:vAnchor="text" w:hAnchor="text" w:xAlign="center" w:y="1"/>
            </w:pPr>
          </w:p>
        </w:tc>
      </w:tr>
    </w:tbl>
    <w:p>
      <w:pPr>
        <w:widowControl w:val="0"/>
        <w:rPr>
          <w:sz w:val="2"/>
          <w:szCs w:val="2"/>
        </w:rPr>
      </w:pPr>
    </w:p>
    <w:tbl>
      <w:tblPr>
        <w:tblOverlap w:val="never"/>
        <w:tblLayout w:type="fixed"/>
        <w:jc w:val="center"/>
      </w:tblPr>
      <w:tblGrid>
        <w:gridCol w:w="374"/>
        <w:gridCol w:w="1282"/>
        <w:gridCol w:w="994"/>
        <w:gridCol w:w="926"/>
        <w:gridCol w:w="1546"/>
        <w:gridCol w:w="1790"/>
      </w:tblGrid>
      <w:tr>
        <w:trPr>
          <w:trHeight w:val="125" w:hRule="exact"/>
        </w:trPr>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056" w:hRule="exact"/>
        </w:trPr>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23.4</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обращение и подача документов в уполномоченную организацию по обеспечению отдельных категорий граждан санаторно-курортным лечением</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год/60 мин.</w:t>
            </w:r>
          </w:p>
        </w:tc>
        <w:tc>
          <w:tcPr>
            <w:shd w:val="clear" w:color="auto" w:fill="FFFFFF"/>
            <w:tcBorders>
              <w:left w:val="single" w:sz="4"/>
              <w:top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социальной услуги на общественном транспорте или такси до медицинской организации и обратно к месту проживания осуществляется за счет средств получателя услуги</w:t>
            </w:r>
          </w:p>
        </w:tc>
      </w:tr>
      <w:tr>
        <w:trPr>
          <w:trHeight w:val="264" w:hRule="exact"/>
        </w:trPr>
        <w:tc>
          <w:tcPr>
            <w:shd w:val="clear" w:color="auto" w:fill="FFFFFF"/>
            <w:vMerge w:val="restart"/>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w:t>
            </w:r>
          </w:p>
        </w:tc>
        <w:tc>
          <w:tcPr>
            <w:shd w:val="clear" w:color="auto" w:fill="FFFFFF"/>
            <w:gridSpan w:val="5"/>
            <w:tcBorders>
              <w:left w:val="single" w:sz="4"/>
              <w:right w:val="single" w:sz="4"/>
              <w:top w:val="single" w:sz="4"/>
            </w:tcBorders>
            <w:vAlign w:val="top"/>
          </w:tcPr>
          <w:p>
            <w:pPr>
              <w:pStyle w:val="Style26"/>
              <w:framePr w:w="6912"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Содействие в получении зубопротезной и протезно-ортопедической помощи, а также в обеспечении техническими средствами реабилитации и ухода</w:t>
            </w:r>
          </w:p>
        </w:tc>
      </w:tr>
      <w:tr>
        <w:trPr>
          <w:trHeight w:val="254" w:hRule="exact"/>
        </w:trPr>
        <w:tc>
          <w:tcPr>
            <w:shd w:val="clear" w:color="auto" w:fill="FFFFFF"/>
            <w:vMerge/>
            <w:tcBorders>
              <w:left w:val="single" w:sz="4"/>
            </w:tcBorders>
            <w:vAlign w:val="top"/>
          </w:tcPr>
          <w:p>
            <w:pPr>
              <w:framePr w:w="6912" w:wrap="notBeside" w:vAnchor="text" w:hAnchor="text" w:xAlign="center" w:y="1"/>
            </w:pP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в зависимости от видов подуслуг</w:t>
            </w:r>
          </w:p>
        </w:tc>
        <w:tc>
          <w:tcPr>
            <w:shd w:val="clear" w:color="auto" w:fill="FFFFFF"/>
            <w:vMerge w:val="restart"/>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на общественном транспорте или такси до медицинской организации и обратно к месту проживания осуществляется за счет средств получателя услуги</w:t>
            </w:r>
          </w:p>
        </w:tc>
      </w:tr>
      <w:tr>
        <w:trPr>
          <w:trHeight w:val="259" w:hRule="exact"/>
        </w:trPr>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24.1</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spacing w:before="0" w:after="0" w:line="120" w:lineRule="exact"/>
              <w:ind w:left="0" w:right="0" w:firstLine="0"/>
            </w:pPr>
            <w:r>
              <w:rPr>
                <w:rStyle w:val="CharStyle37"/>
              </w:rPr>
              <w:t>содействие в получении зубопротезной помощи</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год/130 мин.</w:t>
            </w:r>
          </w:p>
        </w:tc>
        <w:tc>
          <w:tcPr>
            <w:shd w:val="clear" w:color="auto" w:fill="FFFFFF"/>
            <w:vMerge/>
            <w:tcBorders>
              <w:left w:val="single" w:sz="4"/>
            </w:tcBorders>
            <w:vAlign w:val="top"/>
          </w:tcPr>
          <w:p>
            <w:pPr>
              <w:framePr w:w="6912" w:wrap="notBeside" w:vAnchor="text" w:hAnchor="text" w:xAlign="center" w:y="1"/>
            </w:pPr>
          </w:p>
        </w:tc>
        <w:tc>
          <w:tcPr>
            <w:shd w:val="clear" w:color="auto" w:fill="FFFFFF"/>
            <w:vMerge/>
            <w:tcBorders>
              <w:left w:val="single" w:sz="4"/>
            </w:tcBorders>
            <w:vAlign w:val="top"/>
          </w:tcPr>
          <w:p>
            <w:pPr>
              <w:framePr w:w="6912" w:wrap="notBeside" w:vAnchor="text" w:hAnchor="text" w:xAlign="center" w:y="1"/>
            </w:pPr>
          </w:p>
        </w:tc>
        <w:tc>
          <w:tcPr>
            <w:shd w:val="clear" w:color="auto" w:fill="FFFFFF"/>
            <w:vMerge/>
            <w:tcBorders>
              <w:left w:val="single" w:sz="4"/>
              <w:right w:val="single" w:sz="4"/>
            </w:tcBorders>
            <w:vAlign w:val="top"/>
          </w:tcPr>
          <w:p>
            <w:pPr>
              <w:framePr w:w="6912" w:wrap="notBeside" w:vAnchor="text" w:hAnchor="text" w:xAlign="center" w:y="1"/>
            </w:pPr>
          </w:p>
        </w:tc>
      </w:tr>
      <w:tr>
        <w:trPr>
          <w:trHeight w:val="590" w:hRule="exact"/>
        </w:trPr>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24.1.1</w:t>
            </w:r>
          </w:p>
        </w:tc>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запись на прием в медицинскую организацию по телефону или с использованием сети Интернет</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год/10 мин.</w:t>
            </w:r>
          </w:p>
        </w:tc>
        <w:tc>
          <w:tcPr>
            <w:shd w:val="clear" w:color="auto" w:fill="FFFFFF"/>
            <w:vMerge/>
            <w:tcBorders>
              <w:left w:val="single" w:sz="4"/>
            </w:tcBorders>
            <w:vAlign w:val="top"/>
          </w:tcPr>
          <w:p>
            <w:pPr>
              <w:framePr w:w="6912" w:wrap="notBeside" w:vAnchor="text" w:hAnchor="text" w:xAlign="center" w:y="1"/>
            </w:pPr>
          </w:p>
        </w:tc>
        <w:tc>
          <w:tcPr>
            <w:shd w:val="clear" w:color="auto" w:fill="FFFFFF"/>
            <w:vMerge/>
            <w:tcBorders>
              <w:left w:val="single" w:sz="4"/>
            </w:tcBorders>
            <w:vAlign w:val="top"/>
          </w:tcPr>
          <w:p>
            <w:pPr>
              <w:framePr w:w="6912" w:wrap="notBeside" w:vAnchor="text" w:hAnchor="text" w:xAlign="center" w:y="1"/>
            </w:pPr>
          </w:p>
        </w:tc>
        <w:tc>
          <w:tcPr>
            <w:shd w:val="clear" w:color="auto" w:fill="FFFFFF"/>
            <w:vMerge/>
            <w:tcBorders>
              <w:left w:val="single" w:sz="4"/>
              <w:right w:val="single" w:sz="4"/>
            </w:tcBorders>
            <w:vAlign w:val="top"/>
          </w:tcPr>
          <w:p>
            <w:pPr>
              <w:framePr w:w="6912" w:wrap="notBeside" w:vAnchor="text" w:hAnchor="text" w:xAlign="center" w:y="1"/>
            </w:pPr>
          </w:p>
        </w:tc>
      </w:tr>
      <w:tr>
        <w:trPr>
          <w:trHeight w:val="830" w:hRule="exact"/>
        </w:trPr>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24.1.2</w:t>
            </w:r>
          </w:p>
        </w:tc>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в медицинскую организацию для получения зубопротезной помощи и обратно к месту проживания</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год/120 мин.</w:t>
            </w:r>
          </w:p>
        </w:tc>
        <w:tc>
          <w:tcPr>
            <w:shd w:val="clear" w:color="auto" w:fill="FFFFFF"/>
            <w:vMerge/>
            <w:tcBorders>
              <w:left w:val="single" w:sz="4"/>
            </w:tcBorders>
            <w:vAlign w:val="top"/>
          </w:tcPr>
          <w:p>
            <w:pPr>
              <w:framePr w:w="6912" w:wrap="notBeside" w:vAnchor="text" w:hAnchor="text" w:xAlign="center" w:y="1"/>
            </w:pPr>
          </w:p>
        </w:tc>
        <w:tc>
          <w:tcPr>
            <w:shd w:val="clear" w:color="auto" w:fill="FFFFFF"/>
            <w:vMerge/>
            <w:tcBorders>
              <w:left w:val="single" w:sz="4"/>
            </w:tcBorders>
            <w:vAlign w:val="top"/>
          </w:tcPr>
          <w:p>
            <w:pPr>
              <w:framePr w:w="6912" w:wrap="notBeside" w:vAnchor="text" w:hAnchor="text" w:xAlign="center" w:y="1"/>
            </w:pPr>
          </w:p>
        </w:tc>
        <w:tc>
          <w:tcPr>
            <w:shd w:val="clear" w:color="auto" w:fill="FFFFFF"/>
            <w:vMerge/>
            <w:tcBorders>
              <w:left w:val="single" w:sz="4"/>
              <w:right w:val="single" w:sz="4"/>
            </w:tcBorders>
            <w:vAlign w:val="top"/>
          </w:tcPr>
          <w:p>
            <w:pPr>
              <w:framePr w:w="6912" w:wrap="notBeside" w:vAnchor="text" w:hAnchor="text" w:xAlign="center" w:y="1"/>
            </w:pPr>
          </w:p>
        </w:tc>
      </w:tr>
      <w:tr>
        <w:trPr>
          <w:trHeight w:val="720" w:hRule="exact"/>
        </w:trPr>
        <w:tc>
          <w:tcPr>
            <w:shd w:val="clear" w:color="auto" w:fill="FFFFFF"/>
            <w:tcBorders>
              <w:left w:val="single" w:sz="4"/>
              <w:top w:val="single" w:sz="4"/>
              <w:bottom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24.2</w:t>
            </w:r>
          </w:p>
        </w:tc>
        <w:tc>
          <w:tcPr>
            <w:shd w:val="clear" w:color="auto" w:fill="FFFFFF"/>
            <w:tcBorders>
              <w:left w:val="single" w:sz="4"/>
              <w:top w:val="single" w:sz="4"/>
              <w:bottom w:val="single" w:sz="4"/>
            </w:tcBorders>
            <w:vAlign w:val="bottom"/>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содействие в получении протезно-ортопедической помощи, а также в обеспечении</w:t>
            </w:r>
          </w:p>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техническими средствами реабилитации</w:t>
            </w:r>
          </w:p>
        </w:tc>
        <w:tc>
          <w:tcPr>
            <w:shd w:val="clear" w:color="auto" w:fill="FFFFFF"/>
            <w:tcBorders>
              <w:left w:val="single" w:sz="4"/>
              <w:top w:val="single" w:sz="4"/>
              <w:bottom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250-340 мин.</w:t>
            </w:r>
          </w:p>
        </w:tc>
        <w:tc>
          <w:tcPr>
            <w:shd w:val="clear" w:color="auto" w:fill="FFFFFF"/>
            <w:vMerge/>
            <w:tcBorders>
              <w:left w:val="single" w:sz="4"/>
              <w:bottom w:val="single" w:sz="4"/>
            </w:tcBorders>
            <w:vAlign w:val="top"/>
          </w:tcPr>
          <w:p>
            <w:pPr>
              <w:framePr w:w="6912" w:wrap="notBeside" w:vAnchor="text" w:hAnchor="text" w:xAlign="center" w:y="1"/>
            </w:pPr>
          </w:p>
        </w:tc>
        <w:tc>
          <w:tcPr>
            <w:shd w:val="clear" w:color="auto" w:fill="FFFFFF"/>
            <w:vMerge/>
            <w:tcBorders>
              <w:left w:val="single" w:sz="4"/>
              <w:bottom w:val="single" w:sz="4"/>
            </w:tcBorders>
            <w:vAlign w:val="top"/>
          </w:tcPr>
          <w:p>
            <w:pPr>
              <w:framePr w:w="6912" w:wrap="notBeside" w:vAnchor="text" w:hAnchor="text" w:xAlign="center" w:y="1"/>
            </w:pPr>
          </w:p>
        </w:tc>
        <w:tc>
          <w:tcPr>
            <w:shd w:val="clear" w:color="auto" w:fill="FFFFFF"/>
            <w:vMerge/>
            <w:tcBorders>
              <w:left w:val="single" w:sz="4"/>
              <w:right w:val="single" w:sz="4"/>
              <w:bottom w:val="single" w:sz="4"/>
            </w:tcBorders>
            <w:vAlign w:val="top"/>
          </w:tcPr>
          <w:p>
            <w:pPr>
              <w:framePr w:w="6912" w:wrap="notBeside" w:vAnchor="text" w:hAnchor="text" w:xAlign="center" w:y="1"/>
            </w:pPr>
          </w:p>
        </w:tc>
      </w:tr>
    </w:tbl>
    <w:p>
      <w:pPr>
        <w:widowControl w:val="0"/>
        <w:rPr>
          <w:sz w:val="2"/>
          <w:szCs w:val="2"/>
        </w:rPr>
      </w:pPr>
    </w:p>
    <w:tbl>
      <w:tblPr>
        <w:tblOverlap w:val="never"/>
        <w:tblLayout w:type="fixed"/>
        <w:jc w:val="center"/>
      </w:tblPr>
      <w:tblGrid>
        <w:gridCol w:w="370"/>
        <w:gridCol w:w="1286"/>
        <w:gridCol w:w="994"/>
        <w:gridCol w:w="931"/>
        <w:gridCol w:w="1546"/>
        <w:gridCol w:w="1790"/>
      </w:tblGrid>
      <w:tr>
        <w:trPr>
          <w:trHeight w:val="130" w:hRule="exact"/>
        </w:trPr>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576" w:hRule="exact"/>
        </w:trPr>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24.2.1</w:t>
            </w:r>
          </w:p>
        </w:tc>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запись на прием в медицинскую организацию по телефону или с использованием сети Интернет</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10 мин.</w:t>
            </w:r>
          </w:p>
        </w:tc>
        <w:tc>
          <w:tcPr>
            <w:shd w:val="clear" w:color="auto" w:fill="FFFFFF"/>
            <w:tcBorders>
              <w:left w:val="single" w:sz="4"/>
              <w:top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17" w:wrap="notBeside" w:vAnchor="text" w:hAnchor="text" w:xAlign="center" w:y="1"/>
              <w:widowControl w:val="0"/>
              <w:rPr>
                <w:sz w:val="10"/>
                <w:szCs w:val="10"/>
              </w:rPr>
            </w:pPr>
          </w:p>
        </w:tc>
      </w:tr>
      <w:tr>
        <w:trPr>
          <w:trHeight w:val="1066" w:hRule="exact"/>
        </w:trPr>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24.2.2</w:t>
            </w:r>
          </w:p>
        </w:tc>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обращение и подача документов в уполномоченную организацию по обеспечению инвалидов средствами реабилитации и протезно- ортопедическими изделиями</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в соответствии с индивидуальной программой реабилитации/ 90 мин.</w:t>
            </w:r>
          </w:p>
        </w:tc>
        <w:tc>
          <w:tcPr>
            <w:shd w:val="clear" w:color="auto" w:fill="FFFFFF"/>
            <w:tcBorders>
              <w:left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17" w:wrap="notBeside" w:vAnchor="text" w:hAnchor="text" w:xAlign="center" w:y="1"/>
              <w:widowControl w:val="0"/>
              <w:rPr>
                <w:sz w:val="10"/>
                <w:szCs w:val="10"/>
              </w:rPr>
            </w:pPr>
          </w:p>
        </w:tc>
      </w:tr>
      <w:tr>
        <w:trPr>
          <w:trHeight w:val="1186" w:hRule="exact"/>
        </w:trPr>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24.2.3</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сопровождение получателя социальной услуги на примерку протезов и</w:t>
            </w:r>
          </w:p>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ортопедических изделий, для получения протезов и ортопедических изделий и обратно к месту жительства</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60-240 мин.</w:t>
            </w:r>
          </w:p>
        </w:tc>
        <w:tc>
          <w:tcPr>
            <w:shd w:val="clear" w:color="auto" w:fill="FFFFFF"/>
            <w:tcBorders>
              <w:left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6917"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25.</w:t>
            </w:r>
          </w:p>
        </w:tc>
        <w:tc>
          <w:tcPr>
            <w:shd w:val="clear" w:color="auto" w:fill="FFFFFF"/>
            <w:gridSpan w:val="5"/>
            <w:tcBorders>
              <w:left w:val="single" w:sz="4"/>
              <w:righ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Оказание первой помощи до оказания медицинской помощи</w:t>
            </w:r>
          </w:p>
        </w:tc>
      </w:tr>
      <w:tr>
        <w:trPr>
          <w:trHeight w:val="1085" w:hRule="exact"/>
        </w:trPr>
        <w:tc>
          <w:tcPr>
            <w:shd w:val="clear" w:color="auto" w:fill="FFFFFF"/>
            <w:tcBorders>
              <w:left w:val="single" w:sz="4"/>
              <w:bottom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 определение причин, вызвавших экстренную ситуацию, и мероприятия по оказанию первой помощи, вызов бригады скорой помощи</w:t>
            </w: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20 мин.</w:t>
            </w: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 обслуживании</w:t>
            </w:r>
          </w:p>
        </w:tc>
        <w:tc>
          <w:tcPr>
            <w:shd w:val="clear" w:color="auto" w:fill="FFFFFF"/>
            <w:tcBorders>
              <w:left w:val="single" w:sz="4"/>
              <w:top w:val="single" w:sz="4"/>
              <w:bottom w:val="single" w:sz="4"/>
            </w:tcBorders>
            <w:vAlign w:val="bottom"/>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w:t>
            </w:r>
          </w:p>
        </w:tc>
        <w:tc>
          <w:tcPr>
            <w:shd w:val="clear" w:color="auto" w:fill="FFFFFF"/>
            <w:tcBorders>
              <w:left w:val="single" w:sz="4"/>
              <w:right w:val="single" w:sz="4"/>
              <w:top w:val="single" w:sz="4"/>
              <w:bottom w:val="single" w:sz="4"/>
            </w:tcBorders>
            <w:vAlign w:val="bottom"/>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widowControl w:val="0"/>
        <w:rPr>
          <w:sz w:val="2"/>
          <w:szCs w:val="2"/>
        </w:rPr>
      </w:pPr>
    </w:p>
    <w:tbl>
      <w:tblPr>
        <w:tblOverlap w:val="never"/>
        <w:tblLayout w:type="fixed"/>
        <w:jc w:val="center"/>
      </w:tblPr>
      <w:tblGrid>
        <w:gridCol w:w="365"/>
        <w:gridCol w:w="1277"/>
        <w:gridCol w:w="979"/>
        <w:gridCol w:w="922"/>
        <w:gridCol w:w="1531"/>
        <w:gridCol w:w="1776"/>
      </w:tblGrid>
      <w:tr>
        <w:trPr>
          <w:trHeight w:val="130" w:hRule="exact"/>
        </w:trPr>
        <w:tc>
          <w:tcPr>
            <w:shd w:val="clear" w:color="auto" w:fill="FFFFFF"/>
            <w:tcBorders>
              <w:left w:val="single" w:sz="4"/>
              <w:top w:val="single" w:sz="4"/>
            </w:tcBorders>
            <w:vAlign w:val="bottom"/>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456" w:hRule="exact"/>
        </w:trPr>
        <w:tc>
          <w:tcPr>
            <w:shd w:val="clear" w:color="auto" w:fill="FFFFFF"/>
            <w:tcBorders>
              <w:left w:val="single" w:sz="4"/>
              <w:top w:val="single" w:sz="4"/>
            </w:tcBorders>
            <w:vAlign w:val="top"/>
          </w:tcPr>
          <w:p>
            <w:pPr>
              <w:framePr w:w="68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85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социальных услуг); отсутствие обоснованных жалоб</w:t>
            </w:r>
          </w:p>
        </w:tc>
        <w:tc>
          <w:tcPr>
            <w:shd w:val="clear" w:color="auto" w:fill="FFFFFF"/>
            <w:tcBorders>
              <w:left w:val="single" w:sz="4"/>
              <w:right w:val="single" w:sz="4"/>
              <w:top w:val="single" w:sz="4"/>
            </w:tcBorders>
            <w:vAlign w:val="top"/>
          </w:tcPr>
          <w:p>
            <w:pPr>
              <w:framePr w:w="6850"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center"/>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26.</w:t>
            </w:r>
          </w:p>
        </w:tc>
        <w:tc>
          <w:tcPr>
            <w:shd w:val="clear" w:color="auto" w:fill="FFFFFF"/>
            <w:gridSpan w:val="5"/>
            <w:tcBorders>
              <w:left w:val="single" w:sz="4"/>
              <w:righ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Вызов врача на дом</w:t>
            </w:r>
          </w:p>
        </w:tc>
      </w:tr>
      <w:tr>
        <w:trPr>
          <w:trHeight w:val="1512" w:hRule="exact"/>
        </w:trPr>
        <w:tc>
          <w:tcPr>
            <w:shd w:val="clear" w:color="auto" w:fill="FFFFFF"/>
            <w:tcBorders>
              <w:left w:val="single" w:sz="4"/>
            </w:tcBorders>
            <w:vAlign w:val="top"/>
          </w:tcPr>
          <w:p>
            <w:pPr>
              <w:framePr w:w="685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850"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Оказание услуги включает в себя</w:t>
            </w:r>
          </w:p>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вызов врача на дом по телефону или с использованием сети Интернет</w:t>
            </w:r>
          </w:p>
        </w:tc>
        <w:tc>
          <w:tcPr>
            <w:shd w:val="clear" w:color="auto" w:fill="FFFFFF"/>
            <w:tcBorders>
              <w:lef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10 мин.</w:t>
            </w:r>
          </w:p>
        </w:tc>
        <w:tc>
          <w:tcPr>
            <w:shd w:val="clear" w:color="auto" w:fill="FFFFFF"/>
            <w:tcBorders>
              <w:lef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216" w:hRule="exact"/>
        </w:trPr>
        <w:tc>
          <w:tcPr>
            <w:shd w:val="clear" w:color="auto" w:fill="FFFFFF"/>
            <w:gridSpan w:val="6"/>
            <w:tcBorders>
              <w:left w:val="single" w:sz="4"/>
              <w:right w:val="single" w:sz="4"/>
              <w:top w:val="single" w:sz="4"/>
            </w:tcBorders>
            <w:vAlign w:val="center"/>
          </w:tcPr>
          <w:p>
            <w:pPr>
              <w:pStyle w:val="Style26"/>
              <w:framePr w:w="6850"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Социально-педагогические услуги</w:t>
            </w:r>
          </w:p>
        </w:tc>
      </w:tr>
      <w:tr>
        <w:trPr>
          <w:trHeight w:val="240" w:hRule="exact"/>
        </w:trPr>
        <w:tc>
          <w:tcPr>
            <w:shd w:val="clear" w:color="auto" w:fill="FFFFFF"/>
            <w:tcBorders>
              <w:left w:val="single" w:sz="4"/>
              <w:top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27.</w:t>
            </w:r>
          </w:p>
        </w:tc>
        <w:tc>
          <w:tcPr>
            <w:shd w:val="clear" w:color="auto" w:fill="FFFFFF"/>
            <w:gridSpan w:val="5"/>
            <w:tcBorders>
              <w:left w:val="single" w:sz="4"/>
              <w:right w:val="single" w:sz="4"/>
              <w:top w:val="single" w:sz="4"/>
            </w:tcBorders>
            <w:vAlign w:val="bottom"/>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r>
      <w:tr>
        <w:trPr>
          <w:trHeight w:val="1430" w:hRule="exact"/>
        </w:trPr>
        <w:tc>
          <w:tcPr>
            <w:shd w:val="clear" w:color="auto" w:fill="FFFFFF"/>
            <w:tcBorders>
              <w:left w:val="single" w:sz="4"/>
              <w:bottom w:val="single" w:sz="4"/>
            </w:tcBorders>
            <w:vAlign w:val="top"/>
          </w:tcPr>
          <w:p>
            <w:pPr>
              <w:framePr w:w="68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 информирование родителей или законных представителей детей- инвалидов о возможности обучения детей- инвалидов, воспитываемых дома, навыкам</w:t>
            </w:r>
          </w:p>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самообслуживания, общения и контроля, направленным на развитие</w:t>
            </w:r>
          </w:p>
        </w:tc>
        <w:tc>
          <w:tcPr>
            <w:shd w:val="clear" w:color="auto" w:fill="FFFFFF"/>
            <w:tcBorders>
              <w:left w:val="single" w:sz="4"/>
              <w:top w:val="single" w:sz="4"/>
              <w:bottom w:val="single" w:sz="4"/>
            </w:tcBorders>
            <w:vAlign w:val="top"/>
          </w:tcPr>
          <w:p>
            <w:pPr>
              <w:pStyle w:val="Style26"/>
              <w:framePr w:w="685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30 мин.</w:t>
            </w:r>
          </w:p>
        </w:tc>
        <w:tc>
          <w:tcPr>
            <w:shd w:val="clear" w:color="auto" w:fill="FFFFFF"/>
            <w:tcBorders>
              <w:left w:val="single" w:sz="4"/>
              <w:top w:val="single" w:sz="4"/>
              <w:bottom w:val="single" w:sz="4"/>
            </w:tcBorders>
            <w:vAlign w:val="top"/>
          </w:tcPr>
          <w:p>
            <w:pPr>
              <w:pStyle w:val="Style26"/>
              <w:framePr w:w="6850"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bottom w:val="single" w:sz="4"/>
            </w:tcBorders>
            <w:vAlign w:val="top"/>
          </w:tcPr>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850"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widowControl w:val="0"/>
        <w:rPr>
          <w:sz w:val="2"/>
          <w:szCs w:val="2"/>
        </w:rPr>
      </w:pPr>
    </w:p>
    <w:tbl>
      <w:tblPr>
        <w:tblOverlap w:val="never"/>
        <w:tblLayout w:type="fixed"/>
        <w:jc w:val="center"/>
      </w:tblPr>
      <w:tblGrid>
        <w:gridCol w:w="370"/>
        <w:gridCol w:w="1291"/>
        <w:gridCol w:w="989"/>
        <w:gridCol w:w="931"/>
        <w:gridCol w:w="1541"/>
        <w:gridCol w:w="1786"/>
      </w:tblGrid>
      <w:tr>
        <w:trPr>
          <w:trHeight w:val="125" w:hRule="exact"/>
        </w:trPr>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176" w:hRule="exact"/>
        </w:trPr>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личности, в реабилитационных центрах для детей и подростков с ограниченными возможностями здоровья (включая сбор информации о таких организациях)</w:t>
            </w: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r>
      <w:tr>
        <w:trPr>
          <w:trHeight w:val="149" w:hRule="exact"/>
        </w:trPr>
        <w:tc>
          <w:tcPr>
            <w:shd w:val="clear" w:color="auto" w:fill="FFFFFF"/>
            <w:vMerge w:val="restart"/>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28.</w:t>
            </w:r>
          </w:p>
        </w:tc>
        <w:tc>
          <w:tcPr>
            <w:shd w:val="clear" w:color="auto" w:fill="FFFFFF"/>
            <w:gridSpan w:val="5"/>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Содействие в организации обучения детей-инвалидов с нарушениями слуха, их родителей и других заинтересованных лиц языку жестов</w:t>
            </w:r>
          </w:p>
        </w:tc>
      </w:tr>
      <w:tr>
        <w:trPr>
          <w:trHeight w:val="1651" w:hRule="exact"/>
        </w:trPr>
        <w:tc>
          <w:tcPr>
            <w:shd w:val="clear" w:color="auto" w:fill="FFFFFF"/>
            <w:vMerge/>
            <w:tcBorders>
              <w:left w:val="single" w:sz="4"/>
            </w:tcBorders>
            <w:vAlign w:val="top"/>
          </w:tcPr>
          <w:p>
            <w:pPr>
              <w:framePr w:w="6907" w:wrap="notBeside" w:vAnchor="text" w:hAnchor="text" w:xAlign="center" w:y="1"/>
            </w:pP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Оказание услуги включает в себя</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информирование об организациях, оказывающих услуги по обучению детей- инвалидов с нарушениями слуха, их родителей и других заинтересованных лиц языку жестов (включая сбор информации о таких организациях)</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30 мин.</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149" w:hRule="exact"/>
        </w:trPr>
        <w:tc>
          <w:tcPr>
            <w:shd w:val="clear" w:color="auto" w:fill="FFFFFF"/>
            <w:vMerge w:val="restart"/>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29.</w:t>
            </w:r>
          </w:p>
        </w:tc>
        <w:tc>
          <w:tcPr>
            <w:shd w:val="clear" w:color="auto" w:fill="FFFFFF"/>
            <w:gridSpan w:val="5"/>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Обучение родственников практическим навыкам общего ухода за тяжелобольными получателями социальных услуг</w:t>
            </w:r>
          </w:p>
        </w:tc>
      </w:tr>
      <w:tr>
        <w:trPr>
          <w:trHeight w:val="230" w:hRule="exact"/>
        </w:trPr>
        <w:tc>
          <w:tcPr>
            <w:shd w:val="clear" w:color="auto" w:fill="FFFFFF"/>
            <w:vMerge/>
            <w:tcBorders>
              <w:left w:val="single" w:sz="4"/>
            </w:tcBorders>
            <w:vAlign w:val="top"/>
          </w:tcPr>
          <w:p>
            <w:pPr>
              <w:framePr w:w="6907" w:wrap="notBeside" w:vAnchor="text" w:hAnchor="text" w:xAlign="center" w:y="1"/>
            </w:pP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год/270 мин.</w:t>
            </w:r>
          </w:p>
        </w:tc>
        <w:tc>
          <w:tcPr>
            <w:shd w:val="clear" w:color="auto" w:fill="FFFFFF"/>
            <w:vMerge w:val="restart"/>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w:t>
            </w:r>
          </w:p>
        </w:tc>
        <w:tc>
          <w:tcPr>
            <w:shd w:val="clear" w:color="auto" w:fill="FFFFFF"/>
            <w:vMerge w:val="restart"/>
            <w:tcBorders>
              <w:left w:val="single" w:sz="4"/>
              <w:righ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w:t>
            </w:r>
          </w:p>
        </w:tc>
      </w:tr>
      <w:tr>
        <w:trPr>
          <w:trHeight w:val="610" w:hRule="exact"/>
        </w:trPr>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29.1</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изучение программы обучения родственников практическим навыкам общего ухода за тяжелобольными</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1 раз в год / 180 мин.</w:t>
            </w:r>
          </w:p>
        </w:tc>
        <w:tc>
          <w:tcPr>
            <w:shd w:val="clear" w:color="auto" w:fill="FFFFFF"/>
            <w:vMerge/>
            <w:tcBorders>
              <w:left w:val="single" w:sz="4"/>
              <w:bottom w:val="single" w:sz="4"/>
            </w:tcBorders>
            <w:vAlign w:val="top"/>
          </w:tcPr>
          <w:p>
            <w:pPr>
              <w:framePr w:w="6907" w:wrap="notBeside" w:vAnchor="text" w:hAnchor="text" w:xAlign="center" w:y="1"/>
            </w:pPr>
          </w:p>
        </w:tc>
        <w:tc>
          <w:tcPr>
            <w:shd w:val="clear" w:color="auto" w:fill="FFFFFF"/>
            <w:vMerge/>
            <w:tcBorders>
              <w:left w:val="single" w:sz="4"/>
              <w:bottom w:val="single" w:sz="4"/>
            </w:tcBorders>
            <w:vAlign w:val="bottom"/>
          </w:tcPr>
          <w:p>
            <w:pPr>
              <w:framePr w:w="6907" w:wrap="notBeside" w:vAnchor="text" w:hAnchor="text" w:xAlign="center" w:y="1"/>
            </w:pPr>
          </w:p>
        </w:tc>
        <w:tc>
          <w:tcPr>
            <w:shd w:val="clear" w:color="auto" w:fill="FFFFFF"/>
            <w:vMerge/>
            <w:tcBorders>
              <w:left w:val="single" w:sz="4"/>
              <w:right w:val="single" w:sz="4"/>
              <w:bottom w:val="single" w:sz="4"/>
            </w:tcBorders>
            <w:vAlign w:val="bottom"/>
          </w:tcPr>
          <w:p>
            <w:pPr>
              <w:framePr w:w="6907" w:wrap="notBeside" w:vAnchor="text" w:hAnchor="text" w:xAlign="center" w:y="1"/>
            </w:pPr>
          </w:p>
        </w:tc>
      </w:tr>
    </w:tbl>
    <w:p>
      <w:pPr>
        <w:widowControl w:val="0"/>
        <w:rPr>
          <w:sz w:val="2"/>
          <w:szCs w:val="2"/>
        </w:rPr>
      </w:pPr>
    </w:p>
    <w:tbl>
      <w:tblPr>
        <w:tblOverlap w:val="never"/>
        <w:tblLayout w:type="fixed"/>
        <w:jc w:val="center"/>
      </w:tblPr>
      <w:tblGrid>
        <w:gridCol w:w="370"/>
        <w:gridCol w:w="1291"/>
        <w:gridCol w:w="998"/>
        <w:gridCol w:w="926"/>
        <w:gridCol w:w="1550"/>
        <w:gridCol w:w="1819"/>
      </w:tblGrid>
      <w:tr>
        <w:trPr>
          <w:trHeight w:val="125" w:hRule="exact"/>
        </w:trPr>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17" w:hRule="exact"/>
        </w:trPr>
        <w:tc>
          <w:tcPr>
            <w:shd w:val="clear" w:color="auto" w:fill="FFFFFF"/>
            <w:tcBorders>
              <w:left w:val="single" w:sz="4"/>
              <w:top w:val="single" w:sz="4"/>
            </w:tcBorders>
            <w:vAlign w:val="top"/>
          </w:tcPr>
          <w:p>
            <w:pPr>
              <w:framePr w:w="6955"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получателями социальных услуг</w:t>
            </w:r>
          </w:p>
        </w:tc>
        <w:tc>
          <w:tcPr>
            <w:shd w:val="clear" w:color="auto" w:fill="FFFFFF"/>
            <w:tcBorders>
              <w:left w:val="single" w:sz="4"/>
              <w:top w:val="single" w:sz="4"/>
            </w:tcBorders>
            <w:vAlign w:val="top"/>
          </w:tcPr>
          <w:p>
            <w:pPr>
              <w:framePr w:w="695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framePr w:w="6955"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соответствии с условиями договора о предоставлении социальных услуг, определенных индивидуальной программой</w:t>
            </w:r>
          </w:p>
        </w:tc>
      </w:tr>
      <w:tr>
        <w:trPr>
          <w:trHeight w:val="710" w:hRule="exact"/>
        </w:trPr>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29.2</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реализацию программы обучения с демонстрацией практических навыков общего ухода за тяжелобольными</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год/90 мин.</w:t>
            </w: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c>
          <w:tcPr>
            <w:shd w:val="clear" w:color="auto" w:fill="FFFFFF"/>
            <w:vMerge/>
            <w:tcBorders>
              <w:left w:val="single" w:sz="4"/>
            </w:tcBorders>
            <w:vAlign w:val="top"/>
          </w:tcPr>
          <w:p>
            <w:pPr>
              <w:framePr w:w="6955" w:wrap="notBeside" w:vAnchor="text" w:hAnchor="text" w:xAlign="center" w:y="1"/>
            </w:pPr>
          </w:p>
        </w:tc>
      </w:tr>
      <w:tr>
        <w:trPr>
          <w:trHeight w:val="245" w:hRule="exact"/>
        </w:trPr>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30.</w:t>
            </w:r>
          </w:p>
        </w:tc>
        <w:tc>
          <w:tcPr>
            <w:shd w:val="clear" w:color="auto" w:fill="FFFFFF"/>
            <w:gridSpan w:val="5"/>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Содействие в предоставлении услуг по переводу на язык жестов в соответствии с индивидуальными программами реабилитации инвалидов (детей-инвалидов)</w:t>
            </w:r>
          </w:p>
        </w:tc>
      </w:tr>
      <w:tr>
        <w:trPr>
          <w:trHeight w:val="1536" w:hRule="exact"/>
        </w:trPr>
        <w:tc>
          <w:tcPr>
            <w:shd w:val="clear" w:color="auto" w:fill="FFFFFF"/>
            <w:vMerge/>
            <w:tcBorders>
              <w:left w:val="single" w:sz="4"/>
            </w:tcBorders>
            <w:vAlign w:val="top"/>
          </w:tcPr>
          <w:p>
            <w:pPr>
              <w:framePr w:w="6955" w:wrap="notBeside" w:vAnchor="text" w:hAnchor="text" w:xAlign="center" w:y="1"/>
            </w:pP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Оказание услуги включает в себя</w:t>
            </w:r>
          </w:p>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информирование об организациях, оказывающих услуги по переводу на язык жестов (включая сбор информации о таких организациях)</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30 мин.</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221" w:hRule="exact"/>
        </w:trPr>
        <w:tc>
          <w:tcPr>
            <w:shd w:val="clear" w:color="auto" w:fill="FFFFFF"/>
            <w:gridSpan w:val="6"/>
            <w:tcBorders>
              <w:left w:val="single" w:sz="4"/>
              <w:top w:val="single" w:sz="4"/>
            </w:tcBorders>
            <w:vAlign w:val="center"/>
          </w:tcPr>
          <w:p>
            <w:pPr>
              <w:pStyle w:val="Style26"/>
              <w:framePr w:w="6955"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Социально-психологические услуги</w:t>
            </w:r>
          </w:p>
        </w:tc>
      </w:tr>
      <w:tr>
        <w:trPr>
          <w:trHeight w:val="245" w:hRule="exact"/>
        </w:trPr>
        <w:tc>
          <w:tcPr>
            <w:shd w:val="clear" w:color="auto" w:fill="FFFFFF"/>
            <w:vMerge w:val="restart"/>
            <w:tcBorders>
              <w:left w:val="single" w:sz="4"/>
              <w:top w:val="single" w:sz="4"/>
            </w:tcBorders>
            <w:vAlign w:val="top"/>
          </w:tcPr>
          <w:p>
            <w:pPr>
              <w:pStyle w:val="Style26"/>
              <w:framePr w:w="6955"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31.</w:t>
            </w:r>
          </w:p>
        </w:tc>
        <w:tc>
          <w:tcPr>
            <w:shd w:val="clear" w:color="auto" w:fill="FFFFFF"/>
            <w:gridSpan w:val="5"/>
            <w:tcBorders>
              <w:left w:val="single" w:sz="4"/>
              <w:top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r>
      <w:tr>
        <w:trPr>
          <w:trHeight w:val="720" w:hRule="exact"/>
        </w:trPr>
        <w:tc>
          <w:tcPr>
            <w:shd w:val="clear" w:color="auto" w:fill="FFFFFF"/>
            <w:vMerge/>
            <w:tcBorders>
              <w:left w:val="single" w:sz="4"/>
              <w:bottom w:val="single" w:sz="4"/>
            </w:tcBorders>
            <w:vAlign w:val="top"/>
          </w:tcPr>
          <w:p>
            <w:pPr>
              <w:framePr w:w="6955" w:wrap="notBeside" w:vAnchor="text" w:hAnchor="text" w:xAlign="center" w:y="1"/>
            </w:pPr>
          </w:p>
        </w:tc>
        <w:tc>
          <w:tcPr>
            <w:shd w:val="clear" w:color="auto" w:fill="FFFFFF"/>
            <w:tcBorders>
              <w:left w:val="single" w:sz="4"/>
              <w:top w:val="single" w:sz="4"/>
              <w:bottom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Оказание услуги включает в себя проведение бесед, оказание экстренной психологической помощи в кризисной ситуации, в том числе по телефону,</w:t>
            </w:r>
          </w:p>
        </w:tc>
        <w:tc>
          <w:tcPr>
            <w:shd w:val="clear" w:color="auto" w:fill="FFFFFF"/>
            <w:tcBorders>
              <w:left w:val="single" w:sz="4"/>
              <w:top w:val="single" w:sz="4"/>
              <w:bottom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10 мин.</w:t>
            </w:r>
          </w:p>
        </w:tc>
        <w:tc>
          <w:tcPr>
            <w:shd w:val="clear" w:color="auto" w:fill="FFFFFF"/>
            <w:tcBorders>
              <w:left w:val="single" w:sz="4"/>
              <w:top w:val="single" w:sz="4"/>
              <w:bottom w:val="single" w:sz="4"/>
            </w:tcBorders>
            <w:vAlign w:val="top"/>
          </w:tcPr>
          <w:p>
            <w:pPr>
              <w:pStyle w:val="Style26"/>
              <w:framePr w:w="6955"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w:t>
            </w:r>
          </w:p>
        </w:tc>
        <w:tc>
          <w:tcPr>
            <w:shd w:val="clear" w:color="auto" w:fill="FFFFFF"/>
            <w:tcBorders>
              <w:left w:val="single" w:sz="4"/>
              <w:top w:val="single" w:sz="4"/>
              <w:bottom w:val="single" w:sz="4"/>
            </w:tcBorders>
            <w:vAlign w:val="bottom"/>
          </w:tcPr>
          <w:p>
            <w:pPr>
              <w:pStyle w:val="Style26"/>
              <w:framePr w:w="6955"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w:t>
            </w:r>
          </w:p>
        </w:tc>
      </w:tr>
    </w:tbl>
    <w:p>
      <w:pPr>
        <w:widowControl w:val="0"/>
        <w:rPr>
          <w:sz w:val="2"/>
          <w:szCs w:val="2"/>
        </w:rPr>
      </w:pPr>
    </w:p>
    <w:tbl>
      <w:tblPr>
        <w:tblOverlap w:val="never"/>
        <w:tblLayout w:type="fixed"/>
        <w:jc w:val="center"/>
      </w:tblPr>
      <w:tblGrid>
        <w:gridCol w:w="370"/>
        <w:gridCol w:w="1291"/>
        <w:gridCol w:w="989"/>
        <w:gridCol w:w="926"/>
        <w:gridCol w:w="1546"/>
        <w:gridCol w:w="1790"/>
      </w:tblGrid>
      <w:tr>
        <w:trPr>
          <w:trHeight w:val="125" w:hRule="exact"/>
        </w:trPr>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936" w:hRule="exact"/>
        </w:trPr>
        <w:tc>
          <w:tcPr>
            <w:shd w:val="clear" w:color="auto" w:fill="FFFFFF"/>
            <w:tcBorders>
              <w:left w:val="single" w:sz="4"/>
              <w:top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а также информирование специалистов, оказывающих психологическую помощь, о необходимости оказания помощи получателю услуги</w:t>
            </w:r>
          </w:p>
        </w:tc>
        <w:tc>
          <w:tcPr>
            <w:shd w:val="clear" w:color="auto" w:fill="FFFFFF"/>
            <w:tcBorders>
              <w:left w:val="single" w:sz="4"/>
              <w:top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предоставлении социальных услуг, определенных индивидуальной программой</w:t>
            </w:r>
          </w:p>
        </w:tc>
      </w:tr>
      <w:tr>
        <w:trPr>
          <w:trHeight w:val="125" w:hRule="exact"/>
        </w:trPr>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32.</w:t>
            </w:r>
          </w:p>
        </w:tc>
        <w:tc>
          <w:tcPr>
            <w:shd w:val="clear" w:color="auto" w:fill="FFFFFF"/>
            <w:gridSpan w:val="5"/>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Социально-психологический патронаж</w:t>
            </w:r>
          </w:p>
        </w:tc>
      </w:tr>
      <w:tr>
        <w:trPr>
          <w:trHeight w:val="1531" w:hRule="exact"/>
        </w:trPr>
        <w:tc>
          <w:tcPr>
            <w:shd w:val="clear" w:color="auto" w:fill="FFFFFF"/>
            <w:tcBorders>
              <w:left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систематическое наблюдение за получателем социальных услуг с привлечением специалистов, оказывающих психологические услуги</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месяц (по мере необходимости)/ 10-15 мин.</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120" w:hRule="exact"/>
        </w:trPr>
        <w:tc>
          <w:tcPr>
            <w:shd w:val="clear" w:color="auto" w:fill="FFFFFF"/>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33.</w:t>
            </w:r>
          </w:p>
        </w:tc>
        <w:tc>
          <w:tcPr>
            <w:shd w:val="clear" w:color="auto" w:fill="FFFFFF"/>
            <w:gridSpan w:val="2"/>
            <w:tcBorders>
              <w:left w:val="single" w:sz="4"/>
              <w:top w:val="single" w:sz="4"/>
            </w:tcBorders>
            <w:vAlign w:val="bottom"/>
          </w:tcPr>
          <w:p>
            <w:pPr>
              <w:pStyle w:val="Style26"/>
              <w:framePr w:w="6912"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Экстренная психологическая помощь по телефон</w:t>
            </w:r>
          </w:p>
        </w:tc>
        <w:tc>
          <w:tcPr>
            <w:shd w:val="clear" w:color="auto" w:fill="FFFFFF"/>
            <w:gridSpan w:val="3"/>
            <w:tcBorders>
              <w:left w:val="single" w:sz="4"/>
              <w:right w:val="single" w:sz="4"/>
              <w:top w:val="single" w:sz="4"/>
            </w:tcBorders>
            <w:vAlign w:val="top"/>
          </w:tcPr>
          <w:p>
            <w:pPr>
              <w:framePr w:w="6912" w:wrap="notBeside" w:vAnchor="text" w:hAnchor="text" w:xAlign="center" w:y="1"/>
              <w:widowControl w:val="0"/>
              <w:rPr>
                <w:sz w:val="10"/>
                <w:szCs w:val="10"/>
              </w:rPr>
            </w:pPr>
          </w:p>
        </w:tc>
      </w:tr>
      <w:tr>
        <w:trPr>
          <w:trHeight w:val="1320" w:hRule="exact"/>
        </w:trPr>
        <w:tc>
          <w:tcPr>
            <w:shd w:val="clear" w:color="auto" w:fill="FFFFFF"/>
            <w:tcBorders>
              <w:left w:val="single" w:sz="4"/>
              <w:bottom w:val="single" w:sz="4"/>
            </w:tcBorders>
            <w:vAlign w:val="top"/>
          </w:tcPr>
          <w:p>
            <w:pPr>
              <w:framePr w:w="691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p>
            <w:pPr>
              <w:pStyle w:val="Style26"/>
              <w:framePr w:w="691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информирование получателя социальной услуги о возможности получения экстренной психологической помощи по телефону</w:t>
            </w:r>
          </w:p>
        </w:tc>
        <w:tc>
          <w:tcPr>
            <w:shd w:val="clear" w:color="auto" w:fill="FFFFFF"/>
            <w:tcBorders>
              <w:left w:val="single" w:sz="4"/>
              <w:top w:val="single" w:sz="4"/>
              <w:bottom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10 мин.</w:t>
            </w:r>
          </w:p>
        </w:tc>
        <w:tc>
          <w:tcPr>
            <w:shd w:val="clear" w:color="auto" w:fill="FFFFFF"/>
            <w:tcBorders>
              <w:left w:val="single" w:sz="4"/>
              <w:top w:val="single" w:sz="4"/>
              <w:bottom w:val="single" w:sz="4"/>
            </w:tcBorders>
            <w:vAlign w:val="top"/>
          </w:tcPr>
          <w:p>
            <w:pPr>
              <w:pStyle w:val="Style26"/>
              <w:framePr w:w="691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bottom"/>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w:t>
            </w:r>
          </w:p>
        </w:tc>
        <w:tc>
          <w:tcPr>
            <w:shd w:val="clear" w:color="auto" w:fill="FFFFFF"/>
            <w:tcBorders>
              <w:left w:val="single" w:sz="4"/>
              <w:right w:val="single" w:sz="4"/>
              <w:top w:val="single" w:sz="4"/>
              <w:bottom w:val="single" w:sz="4"/>
            </w:tcBorders>
            <w:vAlign w:val="top"/>
          </w:tcPr>
          <w:p>
            <w:pPr>
              <w:pStyle w:val="Style26"/>
              <w:framePr w:w="691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widowControl w:val="0"/>
        <w:rPr>
          <w:sz w:val="2"/>
          <w:szCs w:val="2"/>
        </w:rPr>
        <w:sectPr>
          <w:headerReference w:type="default" r:id="rId14"/>
          <w:titlePg/>
          <w:pgSz w:w="11909" w:h="16834"/>
          <w:pgMar w:top="6382" w:left="2469" w:right="2469" w:bottom="6152" w:header="0" w:footer="3" w:gutter="0"/>
          <w:rtlGutter w:val="0"/>
          <w:cols w:space="720"/>
          <w:noEndnote/>
          <w:docGrid w:linePitch="360"/>
        </w:sectPr>
      </w:pPr>
    </w:p>
    <w:tbl>
      <w:tblPr>
        <w:tblOverlap w:val="never"/>
        <w:tblLayout w:type="fixed"/>
        <w:jc w:val="center"/>
      </w:tblPr>
      <w:tblGrid>
        <w:gridCol w:w="370"/>
        <w:gridCol w:w="1291"/>
        <w:gridCol w:w="994"/>
        <w:gridCol w:w="931"/>
        <w:gridCol w:w="1546"/>
        <w:gridCol w:w="1790"/>
      </w:tblGrid>
      <w:tr>
        <w:trPr>
          <w:trHeight w:val="125" w:hRule="exact"/>
        </w:trPr>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355" w:hRule="exact"/>
        </w:trPr>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отсутствие обоснованных жалоб</w:t>
            </w:r>
          </w:p>
        </w:tc>
        <w:tc>
          <w:tcPr>
            <w:shd w:val="clear" w:color="auto" w:fill="FFFFFF"/>
            <w:tcBorders>
              <w:left w:val="single" w:sz="4"/>
              <w:top w:val="single" w:sz="4"/>
            </w:tcBorders>
            <w:vAlign w:val="top"/>
          </w:tcPr>
          <w:p>
            <w:pPr>
              <w:framePr w:w="6922" w:wrap="notBeside" w:vAnchor="text" w:hAnchor="text" w:xAlign="center" w:y="1"/>
              <w:widowControl w:val="0"/>
              <w:rPr>
                <w:sz w:val="10"/>
                <w:szCs w:val="10"/>
              </w:rPr>
            </w:pPr>
          </w:p>
        </w:tc>
      </w:tr>
      <w:tr>
        <w:trPr>
          <w:trHeight w:val="216" w:hRule="exact"/>
        </w:trPr>
        <w:tc>
          <w:tcPr>
            <w:shd w:val="clear" w:color="auto" w:fill="FFFFFF"/>
            <w:gridSpan w:val="6"/>
            <w:tcBorders>
              <w:left w:val="single" w:sz="4"/>
              <w:top w:val="single" w:sz="4"/>
            </w:tcBorders>
            <w:vAlign w:val="center"/>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Социально-трудовые услуги</w:t>
            </w:r>
          </w:p>
        </w:tc>
      </w:tr>
      <w:tr>
        <w:trPr>
          <w:trHeight w:val="120" w:hRule="exact"/>
        </w:trPr>
        <w:tc>
          <w:tcPr>
            <w:shd w:val="clear" w:color="auto" w:fill="FFFFFF"/>
            <w:vMerge w:val="restart"/>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34.</w:t>
            </w:r>
          </w:p>
        </w:tc>
        <w:tc>
          <w:tcPr>
            <w:shd w:val="clear" w:color="auto" w:fill="FFFFFF"/>
            <w:gridSpan w:val="2"/>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Оказание помощи в получении услуг по трудоуст|</w:t>
            </w:r>
          </w:p>
        </w:tc>
        <w:tc>
          <w:tcPr>
            <w:shd w:val="clear" w:color="auto" w:fill="FFFFFF"/>
            <w:gridSpan w:val="3"/>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37"/>
              </w:rPr>
              <w:t>эойству в специализированных организациях</w:t>
            </w:r>
          </w:p>
        </w:tc>
      </w:tr>
      <w:tr>
        <w:trPr>
          <w:trHeight w:val="1536" w:hRule="exact"/>
        </w:trPr>
        <w:tc>
          <w:tcPr>
            <w:shd w:val="clear" w:color="auto" w:fill="FFFFFF"/>
            <w:vMerge/>
            <w:tcBorders>
              <w:left w:val="single" w:sz="4"/>
            </w:tcBorders>
            <w:vAlign w:val="top"/>
          </w:tcPr>
          <w:p>
            <w:pPr>
              <w:framePr w:w="6922" w:wrap="notBeside" w:vAnchor="text" w:hAnchor="text" w:xAlign="center" w:y="1"/>
            </w:pP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Оказание услуги включает в себя информирование о возможностях получения услуг по трудоустройству в специализированных организациях, разъяснение порядка получения таких услуг</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предоставляется по обращению/ не чаще одного раза в год/90 мин.</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120" w:hRule="exact"/>
        </w:trPr>
        <w:tc>
          <w:tcPr>
            <w:shd w:val="clear" w:color="auto" w:fill="FFFFFF"/>
            <w:vMerge w:val="restart"/>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35.</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Организация помощи в пол</w:t>
            </w:r>
            <w:r>
              <w:rPr>
                <w:rStyle w:val="CharStyle37"/>
                <w:vertAlign w:val="superscript"/>
              </w:rPr>
              <w:t>1</w:t>
            </w:r>
          </w:p>
        </w:tc>
        <w:tc>
          <w:tcPr>
            <w:shd w:val="clear" w:color="auto" w:fill="FFFFFF"/>
            <w:tcBorders>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('чении образования и</w:t>
            </w:r>
          </w:p>
        </w:tc>
        <w:tc>
          <w:tcPr>
            <w:shd w:val="clear" w:color="auto" w:fill="FFFFFF"/>
            <w:gridSpan w:val="3"/>
            <w:tcBorders>
              <w:righ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37"/>
              </w:rPr>
              <w:t>(или) профессии инвалидами (детьми-инвалидами) в соответствии с их способностями</w:t>
            </w:r>
          </w:p>
        </w:tc>
      </w:tr>
      <w:tr>
        <w:trPr>
          <w:trHeight w:val="715" w:hRule="exact"/>
        </w:trPr>
        <w:tc>
          <w:tcPr>
            <w:shd w:val="clear" w:color="auto" w:fill="FFFFFF"/>
            <w:vMerge/>
            <w:tcBorders>
              <w:left w:val="single" w:sz="4"/>
            </w:tcBorders>
            <w:vAlign w:val="top"/>
          </w:tcPr>
          <w:p>
            <w:pPr>
              <w:framePr w:w="6922" w:wrap="notBeside" w:vAnchor="text" w:hAnchor="text" w:xAlign="center" w:y="1"/>
            </w:pPr>
          </w:p>
        </w:tc>
        <w:tc>
          <w:tcPr>
            <w:shd w:val="clear" w:color="auto" w:fill="FFFFFF"/>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20" w:lineRule="exact"/>
              <w:ind w:left="60" w:right="0" w:firstLine="0"/>
            </w:pPr>
            <w:r>
              <w:rPr>
                <w:rStyle w:val="CharStyle37"/>
              </w:rPr>
              <w:t>Оказание услуги включает в себя:</w:t>
            </w:r>
          </w:p>
        </w:tc>
        <w:tc>
          <w:tcPr>
            <w:shd w:val="clear" w:color="auto" w:fill="FFFFFF"/>
            <w:tcBorders>
              <w:left w:val="single" w:sz="4"/>
              <w:top w:val="single" w:sz="4"/>
            </w:tcBorders>
            <w:vAlign w:val="bottom"/>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год в соответствии индивидуальной программой реабилитации/ 45 мин.</w:t>
            </w:r>
          </w:p>
        </w:tc>
        <w:tc>
          <w:tcPr>
            <w:shd w:val="clear" w:color="auto" w:fill="FFFFFF"/>
            <w:vMerge w:val="restart"/>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vMerge w:val="restart"/>
            <w:tcBorders>
              <w:lef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vMerge w:val="restart"/>
            <w:tcBorders>
              <w:left w:val="single" w:sz="4"/>
              <w:right w:val="single" w:sz="4"/>
              <w:top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2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960" w:hRule="exact"/>
        </w:trPr>
        <w:tc>
          <w:tcPr>
            <w:shd w:val="clear" w:color="auto" w:fill="FFFFFF"/>
            <w:tcBorders>
              <w:left w:val="single" w:sz="4"/>
              <w:top w:val="single" w:sz="4"/>
              <w:bottom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35.1.</w:t>
            </w:r>
          </w:p>
        </w:tc>
        <w:tc>
          <w:tcPr>
            <w:shd w:val="clear" w:color="auto" w:fill="FFFFFF"/>
            <w:tcBorders>
              <w:left w:val="single" w:sz="4"/>
              <w:top w:val="single" w:sz="4"/>
              <w:bottom w:val="single" w:sz="4"/>
            </w:tcBorders>
            <w:vAlign w:val="top"/>
          </w:tcPr>
          <w:p>
            <w:pPr>
              <w:pStyle w:val="Style26"/>
              <w:framePr w:w="692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информирование об организациях, предоставляющих услуги по получению образования и (или) профессии инвалидами (детьми-инвапидами)</w:t>
            </w:r>
          </w:p>
        </w:tc>
        <w:tc>
          <w:tcPr>
            <w:shd w:val="clear" w:color="auto" w:fill="FFFFFF"/>
            <w:tcBorders>
              <w:left w:val="single" w:sz="4"/>
              <w:top w:val="single" w:sz="4"/>
              <w:bottom w:val="single" w:sz="4"/>
            </w:tcBorders>
            <w:vAlign w:val="top"/>
          </w:tcPr>
          <w:p>
            <w:pPr>
              <w:pStyle w:val="Style26"/>
              <w:framePr w:w="692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год/45 мин.</w:t>
            </w:r>
          </w:p>
        </w:tc>
        <w:tc>
          <w:tcPr>
            <w:shd w:val="clear" w:color="auto" w:fill="FFFFFF"/>
            <w:vMerge/>
            <w:tcBorders>
              <w:left w:val="single" w:sz="4"/>
              <w:bottom w:val="single" w:sz="4"/>
            </w:tcBorders>
            <w:vAlign w:val="top"/>
          </w:tcPr>
          <w:p>
            <w:pPr>
              <w:framePr w:w="6922" w:wrap="notBeside" w:vAnchor="text" w:hAnchor="text" w:xAlign="center" w:y="1"/>
            </w:pPr>
          </w:p>
        </w:tc>
        <w:tc>
          <w:tcPr>
            <w:shd w:val="clear" w:color="auto" w:fill="FFFFFF"/>
            <w:vMerge/>
            <w:tcBorders>
              <w:left w:val="single" w:sz="4"/>
              <w:bottom w:val="single" w:sz="4"/>
            </w:tcBorders>
            <w:vAlign w:val="top"/>
          </w:tcPr>
          <w:p>
            <w:pPr>
              <w:framePr w:w="6922" w:wrap="notBeside" w:vAnchor="text" w:hAnchor="text" w:xAlign="center" w:y="1"/>
            </w:pPr>
          </w:p>
        </w:tc>
        <w:tc>
          <w:tcPr>
            <w:shd w:val="clear" w:color="auto" w:fill="FFFFFF"/>
            <w:vMerge/>
            <w:tcBorders>
              <w:left w:val="single" w:sz="4"/>
              <w:right w:val="single" w:sz="4"/>
              <w:bottom w:val="single" w:sz="4"/>
            </w:tcBorders>
            <w:vAlign w:val="top"/>
          </w:tcPr>
          <w:p>
            <w:pPr>
              <w:framePr w:w="6922" w:wrap="notBeside" w:vAnchor="text" w:hAnchor="text" w:xAlign="center" w:y="1"/>
            </w:pPr>
          </w:p>
        </w:tc>
      </w:tr>
    </w:tbl>
    <w:p>
      <w:pPr>
        <w:widowControl w:val="0"/>
        <w:rPr>
          <w:sz w:val="2"/>
          <w:szCs w:val="2"/>
        </w:rPr>
      </w:pPr>
    </w:p>
    <w:tbl>
      <w:tblPr>
        <w:tblOverlap w:val="never"/>
        <w:tblLayout w:type="fixed"/>
        <w:jc w:val="center"/>
      </w:tblPr>
      <w:tblGrid>
        <w:gridCol w:w="370"/>
        <w:gridCol w:w="1291"/>
        <w:gridCol w:w="989"/>
        <w:gridCol w:w="926"/>
        <w:gridCol w:w="1546"/>
        <w:gridCol w:w="1781"/>
      </w:tblGrid>
      <w:tr>
        <w:trPr>
          <w:trHeight w:val="130" w:hRule="exact"/>
        </w:trPr>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461"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35.2.</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организацию социального сопровождения</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соответствии с индивидуальной программой</w:t>
            </w:r>
          </w:p>
        </w:tc>
        <w:tc>
          <w:tcPr>
            <w:shd w:val="clear" w:color="auto" w:fill="FFFFFF"/>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2"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36.</w:t>
            </w:r>
          </w:p>
        </w:tc>
        <w:tc>
          <w:tcPr>
            <w:shd w:val="clear" w:color="auto" w:fill="FFFFFF"/>
            <w:gridSpan w:val="3"/>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Содействие в организации труда инвалидов и членов их семей на дому</w:t>
            </w:r>
          </w:p>
        </w:tc>
        <w:tc>
          <w:tcPr>
            <w:shd w:val="clear" w:color="auto" w:fill="FFFFFF"/>
            <w:gridSpan w:val="2"/>
            <w:tcBorders>
              <w:top w:val="single" w:sz="4"/>
            </w:tcBorders>
            <w:vAlign w:val="top"/>
          </w:tcPr>
          <w:p>
            <w:pPr>
              <w:framePr w:w="6902" w:wrap="notBeside" w:vAnchor="text" w:hAnchor="text" w:xAlign="center" w:y="1"/>
              <w:widowControl w:val="0"/>
              <w:rPr>
                <w:sz w:val="10"/>
                <w:szCs w:val="10"/>
              </w:rPr>
            </w:pPr>
          </w:p>
        </w:tc>
      </w:tr>
      <w:tr>
        <w:trPr>
          <w:trHeight w:val="1531" w:hRule="exact"/>
        </w:trPr>
        <w:tc>
          <w:tcPr>
            <w:shd w:val="clear" w:color="auto" w:fill="FFFFFF"/>
            <w:tcBorders>
              <w:left w:val="single" w:sz="4"/>
            </w:tcBorders>
            <w:vAlign w:val="top"/>
          </w:tcPr>
          <w:p>
            <w:pPr>
              <w:framePr w:w="690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 организацию социального сопровождения</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соответствии с индивидуальной программой реабилитации/ 30 мин.</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221" w:hRule="exact"/>
        </w:trPr>
        <w:tc>
          <w:tcPr>
            <w:shd w:val="clear" w:color="auto" w:fill="FFFFFF"/>
            <w:gridSpan w:val="6"/>
            <w:tcBorders>
              <w:left w:val="single" w:sz="4"/>
              <w:top w:val="single" w:sz="4"/>
            </w:tcBorders>
            <w:vAlign w:val="center"/>
          </w:tcPr>
          <w:p>
            <w:pPr>
              <w:pStyle w:val="Style26"/>
              <w:framePr w:w="690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Социально-правовые услуги</w:t>
            </w:r>
          </w:p>
        </w:tc>
      </w:tr>
      <w:tr>
        <w:trPr>
          <w:trHeight w:val="120" w:hRule="exact"/>
        </w:trPr>
        <w:tc>
          <w:tcPr>
            <w:shd w:val="clear" w:color="auto" w:fill="FFFFFF"/>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37.</w:t>
            </w:r>
          </w:p>
        </w:tc>
        <w:tc>
          <w:tcPr>
            <w:shd w:val="clear" w:color="auto" w:fill="FFFFFF"/>
            <w:gridSpan w:val="5"/>
            <w:tcBorders>
              <w:left w:val="single" w:sz="4"/>
              <w:top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Консультирование по вопросам, связанным с правом граждан на социальное обслуживание и с защитой своих интересов</w:t>
            </w:r>
          </w:p>
        </w:tc>
      </w:tr>
      <w:tr>
        <w:trPr>
          <w:trHeight w:val="1555" w:hRule="exact"/>
        </w:trPr>
        <w:tc>
          <w:tcPr>
            <w:shd w:val="clear" w:color="auto" w:fill="FFFFFF"/>
            <w:tcBorders>
              <w:left w:val="single" w:sz="4"/>
              <w:bottom w:val="single" w:sz="4"/>
            </w:tcBorders>
            <w:vAlign w:val="top"/>
          </w:tcPr>
          <w:p>
            <w:pPr>
              <w:framePr w:w="690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 консультирование получателя социальных услуг по видам, перечню, объемам социальных услуг, порядку оплаты и другим вопросам социального обслуживания</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37"/>
              </w:rPr>
              <w:t>не чаще 2 раз в год/15 мин.</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bottom w:val="single" w:sz="4"/>
            </w:tcBorders>
            <w:vAlign w:val="top"/>
          </w:tcPr>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предоставляется бесплатно или на условиях частичной или полной оплаты;</w:t>
            </w:r>
          </w:p>
          <w:p>
            <w:pPr>
              <w:pStyle w:val="Style26"/>
              <w:framePr w:w="6902"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bl>
    <w:p>
      <w:pPr>
        <w:widowControl w:val="0"/>
        <w:rPr>
          <w:sz w:val="2"/>
          <w:szCs w:val="2"/>
        </w:rPr>
      </w:pPr>
    </w:p>
    <w:tbl>
      <w:tblPr>
        <w:tblOverlap w:val="never"/>
        <w:tblLayout w:type="fixed"/>
        <w:jc w:val="center"/>
      </w:tblPr>
      <w:tblGrid>
        <w:gridCol w:w="370"/>
        <w:gridCol w:w="1291"/>
        <w:gridCol w:w="994"/>
        <w:gridCol w:w="931"/>
        <w:gridCol w:w="1541"/>
        <w:gridCol w:w="1790"/>
      </w:tblGrid>
      <w:tr>
        <w:trPr>
          <w:trHeight w:val="125" w:hRule="exact"/>
        </w:trPr>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з</w:t>
            </w:r>
          </w:p>
        </w:tc>
        <w:tc>
          <w:tcPr>
            <w:shd w:val="clear" w:color="auto" w:fill="FFFFFF"/>
            <w:tcBorders>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20" w:hRule="exact"/>
        </w:trPr>
        <w:tc>
          <w:tcPr>
            <w:shd w:val="clear" w:color="auto" w:fill="FFFFFF"/>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38.</w:t>
            </w:r>
          </w:p>
        </w:tc>
        <w:tc>
          <w:tcPr>
            <w:shd w:val="clear" w:color="auto" w:fill="FFFFFF"/>
            <w:gridSpan w:val="5"/>
            <w:tcBorders>
              <w:left w:val="single" w:sz="4"/>
              <w:top w:val="single" w:sz="4"/>
            </w:tcBorders>
            <w:vAlign w:val="bottom"/>
          </w:tcPr>
          <w:p>
            <w:pPr>
              <w:pStyle w:val="Style26"/>
              <w:framePr w:w="6917"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Содействие в получении бесплатной юридической помоши в рамках государственной системы бесплатной юридической помощи</w:t>
            </w:r>
          </w:p>
        </w:tc>
      </w:tr>
      <w:tr>
        <w:trPr>
          <w:trHeight w:val="1531" w:hRule="exact"/>
        </w:trPr>
        <w:tc>
          <w:tcPr>
            <w:shd w:val="clear" w:color="auto" w:fill="FFFFFF"/>
            <w:tcBorders>
              <w:left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 информирование о получении бесплатной юридической помощи в Г осударственном юридическом бюро Республики Башкортостан</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по мере необходимости/ 30 мин.</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240" w:hRule="exact"/>
        </w:trPr>
        <w:tc>
          <w:tcPr>
            <w:shd w:val="clear" w:color="auto" w:fill="FFFFFF"/>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39.</w:t>
            </w:r>
          </w:p>
        </w:tc>
        <w:tc>
          <w:tcPr>
            <w:shd w:val="clear" w:color="auto" w:fill="FFFFFF"/>
            <w:gridSpan w:val="5"/>
            <w:tcBorders>
              <w:left w:val="single" w:sz="4"/>
              <w:top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20" w:lineRule="exact"/>
              <w:ind w:left="40" w:right="0" w:firstLine="0"/>
            </w:pPr>
            <w:r>
              <w:rPr>
                <w:rStyle w:val="CharStyle37"/>
              </w:rPr>
              <w:t>Содействие в оформлении документов для получения направления в организации стационарного социального обслуживания при наличии соответствующих показаний</w:t>
            </w:r>
          </w:p>
        </w:tc>
      </w:tr>
      <w:tr>
        <w:trPr>
          <w:trHeight w:val="2141" w:hRule="exact"/>
        </w:trPr>
        <w:tc>
          <w:tcPr>
            <w:shd w:val="clear" w:color="auto" w:fill="FFFFFF"/>
            <w:tcBorders>
              <w:left w:val="single" w:sz="4"/>
              <w:bottom w:val="single" w:sz="4"/>
            </w:tcBorders>
            <w:vAlign w:val="top"/>
          </w:tcPr>
          <w:p>
            <w:pPr>
              <w:framePr w:w="691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Оказание услуги включает в себя сбор документов, необходимых для получения направления в организации стационарного социального обслуживания при наличии</w:t>
            </w:r>
          </w:p>
          <w:p>
            <w:pPr>
              <w:pStyle w:val="Style26"/>
              <w:framePr w:w="691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соответствующих</w:t>
            </w:r>
          </w:p>
          <w:p>
            <w:pPr>
              <w:pStyle w:val="Style26"/>
              <w:framePr w:w="6917" w:wrap="notBeside" w:vAnchor="text" w:hAnchor="text" w:xAlign="center" w:y="1"/>
              <w:widowControl w:val="0"/>
              <w:keepNext w:val="0"/>
              <w:keepLines w:val="0"/>
              <w:shd w:val="clear" w:color="auto" w:fill="auto"/>
              <w:bidi w:val="0"/>
              <w:jc w:val="left"/>
              <w:spacing w:before="0" w:after="0" w:line="115" w:lineRule="exact"/>
              <w:ind w:left="60" w:right="0" w:firstLine="0"/>
            </w:pPr>
            <w:r>
              <w:rPr>
                <w:rStyle w:val="CharStyle37"/>
              </w:rPr>
              <w:t>показаний</w:t>
            </w: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раз/180 мин.</w:t>
            </w: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right w:val="single" w:sz="4"/>
              <w:top w:val="single" w:sz="4"/>
              <w:bottom w:val="single" w:sz="4"/>
            </w:tcBorders>
            <w:vAlign w:val="top"/>
          </w:tcPr>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p>
            <w:pPr>
              <w:pStyle w:val="Style26"/>
              <w:framePr w:w="691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услуги по содействию в получении медицинских услуг на базе медицинских организаций предоставляются в соответствии с настоящими стандартами</w:t>
            </w:r>
          </w:p>
        </w:tc>
      </w:tr>
    </w:tbl>
    <w:p>
      <w:pPr>
        <w:widowControl w:val="0"/>
        <w:rPr>
          <w:sz w:val="2"/>
          <w:szCs w:val="2"/>
        </w:rPr>
      </w:pPr>
    </w:p>
    <w:tbl>
      <w:tblPr>
        <w:tblOverlap w:val="never"/>
        <w:tblLayout w:type="fixed"/>
        <w:jc w:val="center"/>
      </w:tblPr>
      <w:tblGrid>
        <w:gridCol w:w="370"/>
        <w:gridCol w:w="1296"/>
        <w:gridCol w:w="998"/>
        <w:gridCol w:w="926"/>
        <w:gridCol w:w="1550"/>
        <w:gridCol w:w="1790"/>
      </w:tblGrid>
      <w:tr>
        <w:trPr>
          <w:trHeight w:val="125" w:hRule="exact"/>
        </w:trPr>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center"/>
              <w:spacing w:before="0" w:after="0" w:line="80" w:lineRule="exact"/>
              <w:ind w:left="0" w:right="0" w:firstLine="0"/>
            </w:pPr>
            <w:r>
              <w:rPr>
                <w:rStyle w:val="CharStyle39"/>
              </w:rPr>
              <w:t>2</w:t>
            </w:r>
          </w:p>
        </w:tc>
        <w:tc>
          <w:tcPr>
            <w:shd w:val="clear" w:color="auto" w:fill="FFFFFF"/>
            <w:tcBorders>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80" w:lineRule="exact"/>
              <w:ind w:left="0" w:right="0" w:firstLine="0"/>
            </w:pPr>
            <w:r>
              <w:rPr>
                <w:rStyle w:val="CharStyle39"/>
              </w:rPr>
              <w:t>з</w:t>
            </w:r>
          </w:p>
        </w:tc>
        <w:tc>
          <w:tcPr>
            <w:shd w:val="clear" w:color="auto" w:fill="FFFFFF"/>
            <w:tcBorders>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80" w:lineRule="exact"/>
              <w:ind w:left="0" w:right="0" w:firstLine="0"/>
            </w:pPr>
            <w:r>
              <w:rPr>
                <w:rStyle w:val="CharStyle39"/>
              </w:rPr>
              <w:t>4</w:t>
            </w:r>
          </w:p>
        </w:tc>
        <w:tc>
          <w:tcPr>
            <w:shd w:val="clear" w:color="auto" w:fill="FFFFFF"/>
            <w:tcBorders>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80" w:lineRule="exact"/>
              <w:ind w:left="0" w:right="0" w:firstLine="0"/>
            </w:pPr>
            <w:r>
              <w:rPr>
                <w:rStyle w:val="CharStyle39"/>
              </w:rPr>
              <w:t>5</w:t>
            </w:r>
          </w:p>
        </w:tc>
        <w:tc>
          <w:tcPr>
            <w:shd w:val="clear" w:color="auto" w:fill="FFFFFF"/>
            <w:tcBorders>
              <w:top w:val="single" w:sz="4"/>
            </w:tcBorders>
            <w:vAlign w:val="bottom"/>
          </w:tcPr>
          <w:p>
            <w:pPr>
              <w:pStyle w:val="Style26"/>
              <w:framePr w:w="6931" w:wrap="notBeside" w:vAnchor="text" w:hAnchor="text" w:xAlign="center" w:y="1"/>
              <w:widowControl w:val="0"/>
              <w:keepNext w:val="0"/>
              <w:keepLines w:val="0"/>
              <w:shd w:val="clear" w:color="auto" w:fill="auto"/>
              <w:bidi w:val="0"/>
              <w:jc w:val="center"/>
              <w:spacing w:before="0" w:after="0" w:line="80" w:lineRule="exact"/>
              <w:ind w:left="0" w:right="0" w:firstLine="0"/>
            </w:pPr>
            <w:r>
              <w:rPr>
                <w:rStyle w:val="CharStyle39"/>
              </w:rPr>
              <w:t>6</w:t>
            </w:r>
          </w:p>
        </w:tc>
      </w:tr>
      <w:tr>
        <w:trPr>
          <w:trHeight w:val="120" w:hRule="exact"/>
        </w:trPr>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40.</w:t>
            </w:r>
          </w:p>
        </w:tc>
        <w:tc>
          <w:tcPr>
            <w:shd w:val="clear" w:color="auto" w:fill="FFFFFF"/>
            <w:gridSpan w:val="5"/>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 xml:space="preserve">Оказание помощи в оформлении и восстановлении документов получателей социальных </w:t>
            </w:r>
            <w:r>
              <w:rPr>
                <w:rStyle w:val="CharStyle40"/>
              </w:rPr>
              <w:t>услуг</w:t>
            </w:r>
          </w:p>
        </w:tc>
      </w:tr>
      <w:tr>
        <w:trPr>
          <w:trHeight w:val="346" w:hRule="exact"/>
        </w:trPr>
        <w:tc>
          <w:tcPr>
            <w:shd w:val="clear" w:color="auto" w:fill="FFFFFF"/>
            <w:tcBorders>
              <w:left w:val="single" w:sz="4"/>
            </w:tcBorders>
            <w:vAlign w:val="top"/>
          </w:tcPr>
          <w:p>
            <w:pPr>
              <w:framePr w:w="693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tc>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год/305 мин.</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spacing w:before="0" w:after="0" w:line="115" w:lineRule="exact"/>
              <w:ind w:left="0" w:right="0" w:firstLine="0"/>
            </w:pPr>
            <w:r>
              <w:rPr>
                <w:rStyle w:val="CharStyle37"/>
              </w:rPr>
              <w:t>полнота предоставления услуги в соответствии с требованиями настоящих стандартов и ее</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tc>
      </w:tr>
      <w:tr>
        <w:trPr>
          <w:trHeight w:val="600" w:hRule="exact"/>
        </w:trPr>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40.1</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оформление доверенности для оформления и восстановления документов получателя социальной услуги</w:t>
            </w:r>
          </w:p>
        </w:tc>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год/60 мин.</w:t>
            </w:r>
          </w:p>
        </w:tc>
        <w:tc>
          <w:tcPr>
            <w:shd w:val="clear" w:color="auto" w:fill="FFFFFF"/>
            <w:tcBorders>
              <w:left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социальном</w:t>
            </w:r>
          </w:p>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обслуживании</w:t>
            </w:r>
          </w:p>
        </w:tc>
        <w:tc>
          <w:tcPr>
            <w:shd w:val="clear" w:color="auto" w:fill="FFFFFF"/>
            <w:tcBorders>
              <w:left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своевременность; результативность (эффективность) предоставления социальной услуги (улучшение условий</w:t>
            </w:r>
          </w:p>
        </w:tc>
        <w:tc>
          <w:tcPr>
            <w:shd w:val="clear" w:color="auto" w:fill="FFFFFF"/>
            <w:tcBorders>
              <w:left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w:t>
            </w:r>
          </w:p>
        </w:tc>
      </w:tr>
      <w:tr>
        <w:trPr>
          <w:trHeight w:val="946" w:hRule="exact"/>
        </w:trPr>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40.2</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помощь в оформлении и восстановлении документов получателя социальной услуги путем направления запросов, заявлений в соответствующие организации</w:t>
            </w:r>
          </w:p>
        </w:tc>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 раз в год/120 мин.</w:t>
            </w:r>
          </w:p>
        </w:tc>
        <w:tc>
          <w:tcPr>
            <w:shd w:val="clear" w:color="auto" w:fill="FFFFFF"/>
            <w:tcBorders>
              <w:left w:val="single" w:sz="4"/>
            </w:tcBorders>
            <w:vAlign w:val="top"/>
          </w:tcPr>
          <w:p>
            <w:pPr>
              <w:framePr w:w="6931"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жизнедеятельности получателя социальных услуг); отсутствие обоснованных жалоб</w:t>
            </w:r>
          </w:p>
        </w:tc>
        <w:tc>
          <w:tcPr>
            <w:shd w:val="clear" w:color="auto" w:fill="FFFFFF"/>
            <w:tcBorders>
              <w:left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предоставлении социальных услуг, определенных индивидуальной программой;</w:t>
            </w:r>
          </w:p>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оформление доверенности для оформления и восстановления документов получателя услуги, расходы по оплате транспортных, административных и иных расходов</w:t>
            </w:r>
          </w:p>
        </w:tc>
      </w:tr>
      <w:tr>
        <w:trPr>
          <w:trHeight w:val="835" w:hRule="exact"/>
        </w:trPr>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40.3.</w:t>
            </w:r>
          </w:p>
        </w:tc>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получение денежных средств получателя социальной услуги и произведение окончательного расчета по квитанциям (чекам)</w:t>
            </w:r>
          </w:p>
        </w:tc>
        <w:tc>
          <w:tcPr>
            <w:shd w:val="clear" w:color="auto" w:fill="FFFFFF"/>
            <w:tcBorders>
              <w:left w:val="single" w:sz="4"/>
              <w:top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1 раз в год в период оказания услуги/ 20 мин.</w:t>
            </w:r>
          </w:p>
        </w:tc>
        <w:tc>
          <w:tcPr>
            <w:shd w:val="clear" w:color="auto" w:fill="FFFFFF"/>
            <w:tcBorders>
              <w:left w:val="single" w:sz="4"/>
            </w:tcBorders>
            <w:vAlign w:val="top"/>
          </w:tcPr>
          <w:p>
            <w:pPr>
              <w:framePr w:w="6931" w:wrap="notBeside" w:vAnchor="text" w:hAnchor="text" w:xAlign="center" w:y="1"/>
              <w:widowControl w:val="0"/>
              <w:rPr>
                <w:sz w:val="10"/>
                <w:szCs w:val="10"/>
              </w:rPr>
            </w:pPr>
          </w:p>
        </w:tc>
        <w:tc>
          <w:tcPr>
            <w:shd w:val="clear" w:color="auto" w:fill="FFFFFF"/>
            <w:tcBorders>
              <w:left w:val="single" w:sz="4"/>
            </w:tcBorders>
            <w:vAlign w:val="top"/>
          </w:tcPr>
          <w:p>
            <w:pPr>
              <w:framePr w:w="6931" w:wrap="notBeside" w:vAnchor="text" w:hAnchor="text" w:xAlign="center" w:y="1"/>
              <w:widowControl w:val="0"/>
              <w:rPr>
                <w:sz w:val="10"/>
                <w:szCs w:val="10"/>
              </w:rPr>
            </w:pPr>
          </w:p>
        </w:tc>
        <w:tc>
          <w:tcPr>
            <w:shd w:val="clear" w:color="auto" w:fill="FFFFFF"/>
            <w:tcBorders>
              <w:left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несет получатель социальной услуги</w:t>
            </w:r>
          </w:p>
        </w:tc>
      </w:tr>
      <w:tr>
        <w:trPr>
          <w:trHeight w:val="125" w:hRule="exact"/>
        </w:trPr>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41.</w:t>
            </w:r>
          </w:p>
        </w:tc>
        <w:tc>
          <w:tcPr>
            <w:shd w:val="clear" w:color="auto" w:fill="FFFFFF"/>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90" w:lineRule="exact"/>
              <w:ind w:left="40" w:right="0" w:firstLine="0"/>
            </w:pPr>
            <w:r>
              <w:rPr>
                <w:rStyle w:val="CharStyle37"/>
              </w:rPr>
              <w:t>Содействие в получении ме</w:t>
            </w:r>
          </w:p>
        </w:tc>
        <w:tc>
          <w:tcPr>
            <w:shd w:val="clear" w:color="auto" w:fill="FFFFFF"/>
            <w:gridSpan w:val="4"/>
            <w:tcBorders>
              <w:left w:val="single" w:sz="4"/>
              <w:top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90" w:lineRule="exact"/>
              <w:ind w:left="80" w:right="0" w:firstLine="0"/>
            </w:pPr>
            <w:r>
              <w:rPr>
                <w:rStyle w:val="CharStyle37"/>
              </w:rPr>
              <w:t>социальной поддержки, установленных законодательством</w:t>
            </w:r>
          </w:p>
        </w:tc>
      </w:tr>
      <w:tr>
        <w:trPr>
          <w:trHeight w:val="1080" w:hRule="exact"/>
        </w:trPr>
        <w:tc>
          <w:tcPr>
            <w:shd w:val="clear" w:color="auto" w:fill="FFFFFF"/>
            <w:tcBorders>
              <w:left w:val="single" w:sz="4"/>
              <w:bottom w:val="single" w:sz="4"/>
            </w:tcBorders>
            <w:vAlign w:val="top"/>
          </w:tcPr>
          <w:p>
            <w:pPr>
              <w:framePr w:w="6931"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помощь в обращении, сборе документов для получения мер социальной поддержки, установленных законодательством</w:t>
            </w:r>
          </w:p>
        </w:tc>
        <w:tc>
          <w:tcPr>
            <w:shd w:val="clear" w:color="auto" w:fill="FFFFFF"/>
            <w:tcBorders>
              <w:left w:val="single" w:sz="4"/>
              <w:top w:val="single" w:sz="4"/>
              <w:bottom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 xml:space="preserve">услуга предоставляется по мере необходимости, но не чаще </w:t>
            </w:r>
            <w:r>
              <w:rPr>
                <w:rStyle w:val="CharStyle39"/>
              </w:rPr>
              <w:t xml:space="preserve">2 </w:t>
            </w:r>
            <w:r>
              <w:rPr>
                <w:rStyle w:val="CharStyle37"/>
              </w:rPr>
              <w:t>раз в год/ 240 мин</w:t>
            </w:r>
          </w:p>
        </w:tc>
        <w:tc>
          <w:tcPr>
            <w:shd w:val="clear" w:color="auto" w:fill="FFFFFF"/>
            <w:tcBorders>
              <w:left w:val="single" w:sz="4"/>
              <w:top w:val="single" w:sz="4"/>
              <w:bottom w:val="single" w:sz="4"/>
            </w:tcBorders>
            <w:vAlign w:val="top"/>
          </w:tcPr>
          <w:p>
            <w:pPr>
              <w:pStyle w:val="Style26"/>
              <w:framePr w:w="6931"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w:t>
            </w:r>
          </w:p>
        </w:tc>
        <w:tc>
          <w:tcPr>
            <w:shd w:val="clear" w:color="auto" w:fill="FFFFFF"/>
            <w:tcBorders>
              <w:left w:val="single" w:sz="4"/>
              <w:right w:val="single" w:sz="4"/>
              <w:top w:val="single" w:sz="4"/>
              <w:bottom w:val="single" w:sz="4"/>
            </w:tcBorders>
            <w:vAlign w:val="bottom"/>
          </w:tcPr>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или на условиях частичной или полной оплаты;</w:t>
            </w:r>
          </w:p>
          <w:p>
            <w:pPr>
              <w:pStyle w:val="Style26"/>
              <w:framePr w:w="6931"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w:t>
            </w:r>
          </w:p>
        </w:tc>
      </w:tr>
    </w:tbl>
    <w:p>
      <w:pPr>
        <w:widowControl w:val="0"/>
        <w:rPr>
          <w:sz w:val="2"/>
          <w:szCs w:val="2"/>
        </w:rPr>
      </w:pPr>
    </w:p>
    <w:tbl>
      <w:tblPr>
        <w:tblOverlap w:val="never"/>
        <w:tblLayout w:type="fixed"/>
        <w:jc w:val="center"/>
      </w:tblPr>
      <w:tblGrid>
        <w:gridCol w:w="370"/>
        <w:gridCol w:w="1286"/>
        <w:gridCol w:w="994"/>
        <w:gridCol w:w="931"/>
        <w:gridCol w:w="1536"/>
        <w:gridCol w:w="1790"/>
      </w:tblGrid>
      <w:tr>
        <w:trPr>
          <w:trHeight w:val="130" w:hRule="exact"/>
        </w:trPr>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1051" w:hRule="exact"/>
        </w:trPr>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социальных услуг); отсутствие обоснованных жалоб</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 программой:</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оформление доверенности для оформления и восстановления документов получателя услуги, расходы по оплате транспортных, административных и иных расходов несет получатель социальной услуги</w:t>
            </w:r>
          </w:p>
        </w:tc>
      </w:tr>
      <w:tr>
        <w:trPr>
          <w:trHeight w:val="336" w:hRule="exact"/>
        </w:trPr>
        <w:tc>
          <w:tcPr>
            <w:shd w:val="clear" w:color="auto" w:fill="FFFFFF"/>
            <w:gridSpan w:val="6"/>
            <w:tcBorders>
              <w:left w:val="single" w:sz="4"/>
              <w:top w:val="single" w:sz="4"/>
            </w:tcBorders>
            <w:vAlign w:val="center"/>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rHeight w:val="120" w:hRule="exact"/>
        </w:trPr>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42.</w:t>
            </w:r>
          </w:p>
        </w:tc>
        <w:tc>
          <w:tcPr>
            <w:shd w:val="clear" w:color="auto" w:fill="FFFFFF"/>
            <w:tcBorders>
              <w:left w:val="single" w:sz="4"/>
              <w:top w:val="single" w:sz="4"/>
            </w:tcBorders>
            <w:vAlign w:val="bottom"/>
          </w:tcPr>
          <w:p>
            <w:pPr>
              <w:pStyle w:val="Style26"/>
              <w:framePr w:w="690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Обучение инвалидов (детей</w:t>
            </w:r>
          </w:p>
        </w:tc>
        <w:tc>
          <w:tcPr>
            <w:shd w:val="clear" w:color="auto" w:fill="FFFFFF"/>
            <w:gridSpan w:val="2"/>
            <w:tcBorders>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37"/>
              </w:rPr>
              <w:t>-инвалидов) пользованию средствами уход</w:t>
            </w:r>
          </w:p>
        </w:tc>
        <w:tc>
          <w:tcPr>
            <w:shd w:val="clear" w:color="auto" w:fill="FFFFFF"/>
            <w:gridSpan w:val="2"/>
            <w:tcBorders>
              <w:top w:val="single" w:sz="4"/>
            </w:tcBorders>
            <w:vAlign w:val="bottom"/>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37"/>
              </w:rPr>
              <w:t>а и техническими средствами реабилитации</w:t>
            </w:r>
          </w:p>
        </w:tc>
      </w:tr>
      <w:tr>
        <w:trPr>
          <w:trHeight w:val="1541" w:hRule="exact"/>
        </w:trPr>
        <w:tc>
          <w:tcPr>
            <w:shd w:val="clear" w:color="auto" w:fill="FFFFFF"/>
            <w:tcBorders>
              <w:left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 обучение инвалидов (детей- инвалидов) пользованию средствами ухода и техническими средствами реабилитации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100" w:right="0" w:firstLine="0"/>
            </w:pPr>
            <w:r>
              <w:rPr>
                <w:rStyle w:val="CharStyle37"/>
              </w:rPr>
              <w:t>1 раз в год/30 мин.</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 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 определенных индивидуальной программой</w:t>
            </w:r>
          </w:p>
        </w:tc>
      </w:tr>
      <w:tr>
        <w:trPr>
          <w:trHeight w:val="120" w:hRule="exact"/>
        </w:trPr>
        <w:tc>
          <w:tcPr>
            <w:shd w:val="clear" w:color="auto" w:fill="FFFFFF"/>
            <w:tcBorders>
              <w:lef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120" w:right="0" w:firstLine="0"/>
            </w:pPr>
            <w:r>
              <w:rPr>
                <w:rStyle w:val="CharStyle37"/>
              </w:rPr>
              <w:t>43.</w:t>
            </w:r>
          </w:p>
        </w:tc>
        <w:tc>
          <w:tcPr>
            <w:shd w:val="clear" w:color="auto" w:fill="FFFFFF"/>
            <w:gridSpan w:val="5"/>
            <w:tcBorders>
              <w:left w:val="single" w:sz="4"/>
              <w:right w:val="single" w:sz="4"/>
              <w:top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60" w:right="0" w:firstLine="0"/>
            </w:pPr>
            <w:r>
              <w:rPr>
                <w:rStyle w:val="CharStyle37"/>
              </w:rPr>
              <w:t>Оказание помощи в обучение навыкам компьютерной грамотности</w:t>
            </w:r>
          </w:p>
        </w:tc>
      </w:tr>
      <w:tr>
        <w:trPr>
          <w:trHeight w:val="845" w:hRule="exact"/>
        </w:trPr>
        <w:tc>
          <w:tcPr>
            <w:shd w:val="clear" w:color="auto" w:fill="FFFFFF"/>
            <w:tcBorders>
              <w:left w:val="single" w:sz="4"/>
              <w:bottom w:val="single" w:sz="4"/>
            </w:tcBorders>
            <w:vAlign w:val="top"/>
          </w:tcPr>
          <w:p>
            <w:pPr>
              <w:framePr w:w="690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Оказание услуги включает в себя</w:t>
            </w:r>
          </w:p>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информирование получателя социальной услуги об организациях, предоставляющих услуги по обучению навыкам</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90" w:lineRule="exact"/>
              <w:ind w:left="100" w:right="0" w:firstLine="0"/>
            </w:pPr>
            <w:r>
              <w:rPr>
                <w:rStyle w:val="CharStyle37"/>
              </w:rPr>
              <w:t>1 раз в год/30 мин.</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center"/>
              <w:spacing w:before="0" w:after="0" w:line="115" w:lineRule="exact"/>
              <w:ind w:left="0" w:right="0" w:firstLine="0"/>
            </w:pPr>
            <w:r>
              <w:rPr>
                <w:rStyle w:val="CharStyle37"/>
              </w:rPr>
              <w:t>в период действия договора о социальном обслуживании</w:t>
            </w:r>
          </w:p>
        </w:tc>
        <w:tc>
          <w:tcPr>
            <w:shd w:val="clear" w:color="auto" w:fill="FFFFFF"/>
            <w:tcBorders>
              <w:lef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полнота предоставления услуги в соответствии с требованиями настоящих стандартов и ее своевременность; результативность (эффективность) предоставления социальной</w:t>
            </w:r>
          </w:p>
        </w:tc>
        <w:tc>
          <w:tcPr>
            <w:shd w:val="clear" w:color="auto" w:fill="FFFFFF"/>
            <w:tcBorders>
              <w:left w:val="single" w:sz="4"/>
              <w:right w:val="single" w:sz="4"/>
              <w:top w:val="single" w:sz="4"/>
              <w:bottom w:val="single" w:sz="4"/>
            </w:tcBorders>
            <w:vAlign w:val="top"/>
          </w:tcPr>
          <w:p>
            <w:pPr>
              <w:pStyle w:val="Style26"/>
              <w:framePr w:w="6907"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услуга предоставляется бесплатно; услуга доступна для инвалидов и других лиц с учетом ограничений их деятельности; услуга предоставляется в соответствии с условиями договора о предоставлении социальных услуг,</w:t>
            </w:r>
          </w:p>
        </w:tc>
      </w:tr>
    </w:tbl>
    <w:p>
      <w:pPr>
        <w:widowControl w:val="0"/>
        <w:rPr>
          <w:sz w:val="2"/>
          <w:szCs w:val="2"/>
        </w:rPr>
        <w:sectPr>
          <w:headerReference w:type="default" r:id="rId15"/>
          <w:titlePg/>
          <w:pgSz w:w="11909" w:h="16834"/>
          <w:pgMar w:top="6382" w:left="2469" w:right="2469" w:bottom="6152" w:header="0" w:footer="3" w:gutter="0"/>
          <w:rtlGutter w:val="0"/>
          <w:cols w:space="720"/>
          <w:noEndnote/>
          <w:docGrid w:linePitch="360"/>
        </w:sectPr>
      </w:pPr>
    </w:p>
    <w:tbl>
      <w:tblPr>
        <w:tblOverlap w:val="never"/>
        <w:tblLayout w:type="fixed"/>
        <w:jc w:val="center"/>
      </w:tblPr>
      <w:tblGrid>
        <w:gridCol w:w="370"/>
        <w:gridCol w:w="1282"/>
        <w:gridCol w:w="989"/>
        <w:gridCol w:w="922"/>
        <w:gridCol w:w="1541"/>
        <w:gridCol w:w="1786"/>
      </w:tblGrid>
      <w:tr>
        <w:trPr>
          <w:trHeight w:val="125" w:hRule="exact"/>
        </w:trPr>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1</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2</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3</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4</w:t>
            </w:r>
          </w:p>
        </w:tc>
        <w:tc>
          <w:tcPr>
            <w:shd w:val="clear" w:color="auto" w:fill="FFFFFF"/>
            <w:tcBorders>
              <w:left w:val="single" w:sz="4"/>
              <w:top w:val="single" w:sz="4"/>
            </w:tcBorders>
            <w:vAlign w:val="center"/>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5</w:t>
            </w:r>
          </w:p>
        </w:tc>
        <w:tc>
          <w:tcPr>
            <w:shd w:val="clear" w:color="auto" w:fill="FFFFFF"/>
            <w:tcBorders>
              <w:left w:val="single" w:sz="4"/>
              <w:top w:val="single" w:sz="4"/>
            </w:tcBorders>
            <w:vAlign w:val="bottom"/>
          </w:tcPr>
          <w:p>
            <w:pPr>
              <w:pStyle w:val="Style26"/>
              <w:framePr w:w="6888"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37"/>
              </w:rPr>
              <w:t>6</w:t>
            </w:r>
          </w:p>
        </w:tc>
      </w:tr>
      <w:tr>
        <w:trPr>
          <w:trHeight w:val="710" w:hRule="exact"/>
        </w:trPr>
        <w:tc>
          <w:tcPr>
            <w:shd w:val="clear" w:color="auto" w:fill="FFFFFF"/>
            <w:tcBorders>
              <w:left w:val="single" w:sz="4"/>
              <w:top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0" w:lineRule="exact"/>
              <w:ind w:left="40" w:right="0" w:firstLine="0"/>
            </w:pPr>
            <w:r>
              <w:rPr>
                <w:rStyle w:val="CharStyle37"/>
              </w:rPr>
              <w:t>компьютерной грамотности, разъяснение порядка получения услуг в указанных организациях</w:t>
            </w:r>
          </w:p>
        </w:tc>
        <w:tc>
          <w:tcPr>
            <w:shd w:val="clear" w:color="auto" w:fill="FFFFFF"/>
            <w:tcBorders>
              <w:left w:val="single" w:sz="4"/>
              <w:top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688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услуги (улучшение условий жизнедеятельности получателя социальных услуг); отсутствие обоснованных жалоб</w:t>
            </w:r>
          </w:p>
        </w:tc>
        <w:tc>
          <w:tcPr>
            <w:shd w:val="clear" w:color="auto" w:fill="FFFFFF"/>
            <w:tcBorders>
              <w:left w:val="single" w:sz="4"/>
              <w:top w:val="single" w:sz="4"/>
              <w:bottom w:val="single" w:sz="4"/>
            </w:tcBorders>
            <w:vAlign w:val="top"/>
          </w:tcPr>
          <w:p>
            <w:pPr>
              <w:pStyle w:val="Style26"/>
              <w:framePr w:w="6888" w:wrap="notBeside" w:vAnchor="text" w:hAnchor="text" w:xAlign="center" w:y="1"/>
              <w:widowControl w:val="0"/>
              <w:keepNext w:val="0"/>
              <w:keepLines w:val="0"/>
              <w:shd w:val="clear" w:color="auto" w:fill="auto"/>
              <w:bidi w:val="0"/>
              <w:jc w:val="left"/>
              <w:spacing w:before="0" w:after="0" w:line="115" w:lineRule="exact"/>
              <w:ind w:left="40" w:right="0" w:firstLine="0"/>
            </w:pPr>
            <w:r>
              <w:rPr>
                <w:rStyle w:val="CharStyle37"/>
              </w:rPr>
              <w:t>определенных индивидуальной программой</w:t>
            </w:r>
          </w:p>
        </w:tc>
      </w:tr>
    </w:tbl>
    <w:p>
      <w:pPr>
        <w:widowControl w:val="0"/>
        <w:rPr>
          <w:sz w:val="2"/>
          <w:szCs w:val="2"/>
        </w:rPr>
      </w:pPr>
    </w:p>
    <w:p>
      <w:pPr>
        <w:widowControl w:val="0"/>
        <w:rPr>
          <w:sz w:val="2"/>
          <w:szCs w:val="2"/>
        </w:rPr>
      </w:pPr>
    </w:p>
    <w:sectPr>
      <w:headerReference w:type="default" r:id="rId16"/>
      <w:pgSz w:w="11909" w:h="16834"/>
      <w:pgMar w:top="6382" w:left="2469" w:right="2469" w:bottom="6152"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8" type="#_x0000_t202" style="position:absolute;margin-left:296.05pt;margin-top:193.55pt;width:6.95pt;height:5.75pt;z-index:-188744064;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6.05pt;margin-top:193.55pt;width:6.95pt;height:5.75pt;z-index:-188744063;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fldSimple w:instr=" PAGE \* MERGEFORMAT ">
                  <w:r>
                    <w:rPr>
                      <w:rStyle w:val="CharStyle34"/>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93.25pt;margin-top:310.55pt;width:4.55pt;height:3.6pt;z-index:-188744062;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93.25pt;margin-top:310.55pt;width:4.55pt;height:3.6pt;z-index:-188744061;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93.25pt;margin-top:310.55pt;width:4.55pt;height:3.6pt;z-index:-188744060;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93.25pt;margin-top:310.55pt;width:4.55pt;height:3.6pt;z-index:-188744059;mso-wrap-style:none;mso-wrap-distance-left:5.pt;mso-wrap-distance-right:5.pt;mso-position-horizontal-relative:page;mso-position-vertical-relative:page" wrapcoords="0 0" filled="f" stroked="f">
          <v:textbox style="mso-fit-shape-to-text:t" inset="0,0,0,0">
            <w:txbxContent>
              <w:p>
                <w:pPr>
                  <w:pStyle w:val="Style32"/>
                  <w:widowControl w:val="0"/>
                  <w:keepNext w:val="0"/>
                  <w:keepLines w:val="0"/>
                  <w:shd w:val="clear" w:color="auto" w:fill="auto"/>
                  <w:bidi w:val="0"/>
                  <w:jc w:val="left"/>
                  <w:spacing w:before="0" w:after="0" w:line="240" w:lineRule="auto"/>
                  <w:ind w:left="0" w:right="0" w:firstLine="0"/>
                </w:pPr>
                <w:fldSimple w:instr=" PAGE \* MERGEFORMAT ">
                  <w:r>
                    <w:rPr>
                      <w:rStyle w:val="CharStyle38"/>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 Exact"/>
    <w:basedOn w:val="DefaultParagraphFont"/>
    <w:link w:val="Style3"/>
    <w:rPr>
      <w:b w:val="0"/>
      <w:bCs w:val="0"/>
      <w:i w:val="0"/>
      <w:iCs w:val="0"/>
      <w:u w:val="none"/>
      <w:strike w:val="0"/>
      <w:smallCaps w:val="0"/>
      <w:sz w:val="10"/>
      <w:szCs w:val="10"/>
      <w:rFonts w:ascii="Times New Roman" w:eastAsia="Times New Roman" w:hAnsi="Times New Roman" w:cs="Times New Roman"/>
      <w:spacing w:val="13"/>
    </w:rPr>
  </w:style>
  <w:style w:type="character" w:customStyle="1" w:styleId="CharStyle6">
    <w:name w:val="Основной текст (3) Exact"/>
    <w:basedOn w:val="DefaultParagraphFont"/>
    <w:link w:val="Style5"/>
    <w:rPr>
      <w:b w:val="0"/>
      <w:bCs w:val="0"/>
      <w:i w:val="0"/>
      <w:iCs w:val="0"/>
      <w:u w:val="none"/>
      <w:strike w:val="0"/>
      <w:smallCaps w:val="0"/>
      <w:sz w:val="21"/>
      <w:szCs w:val="21"/>
      <w:rFonts w:ascii="Corbel" w:eastAsia="Corbel" w:hAnsi="Corbel" w:cs="Corbel"/>
      <w:spacing w:val="17"/>
    </w:rPr>
  </w:style>
  <w:style w:type="character" w:customStyle="1" w:styleId="CharStyle8">
    <w:name w:val="Основной текст (4) Exact"/>
    <w:basedOn w:val="DefaultParagraphFont"/>
    <w:link w:val="Style7"/>
    <w:rPr>
      <w:b w:val="0"/>
      <w:bCs w:val="0"/>
      <w:i w:val="0"/>
      <w:iCs w:val="0"/>
      <w:u w:val="none"/>
      <w:strike w:val="0"/>
      <w:smallCaps w:val="0"/>
      <w:sz w:val="10"/>
      <w:szCs w:val="10"/>
      <w:rFonts w:ascii="Times New Roman" w:eastAsia="Times New Roman" w:hAnsi="Times New Roman" w:cs="Times New Roman"/>
      <w:spacing w:val="-1"/>
    </w:rPr>
  </w:style>
  <w:style w:type="character" w:customStyle="1" w:styleId="CharStyle10">
    <w:name w:val="Основной текст (5) Exact"/>
    <w:basedOn w:val="DefaultParagraphFont"/>
    <w:rPr>
      <w:b/>
      <w:bCs/>
      <w:i w:val="0"/>
      <w:iCs w:val="0"/>
      <w:u w:val="none"/>
      <w:strike w:val="0"/>
      <w:smallCaps w:val="0"/>
      <w:sz w:val="16"/>
      <w:szCs w:val="16"/>
      <w:rFonts w:ascii="Times New Roman" w:eastAsia="Times New Roman" w:hAnsi="Times New Roman" w:cs="Times New Roman"/>
    </w:rPr>
  </w:style>
  <w:style w:type="character" w:customStyle="1" w:styleId="CharStyle11">
    <w:name w:val="Основной текст (5) + Интервал 1 pt Exact"/>
    <w:basedOn w:val="CharStyle24"/>
    <w:rPr>
      <w:sz w:val="16"/>
      <w:szCs w:val="16"/>
      <w:spacing w:val="26"/>
    </w:rPr>
  </w:style>
  <w:style w:type="character" w:customStyle="1" w:styleId="CharStyle13">
    <w:name w:val="Основной текст (6) Exact"/>
    <w:basedOn w:val="DefaultParagraphFont"/>
    <w:link w:val="Style12"/>
    <w:rPr>
      <w:b w:val="0"/>
      <w:bCs w:val="0"/>
      <w:i w:val="0"/>
      <w:iCs w:val="0"/>
      <w:u w:val="none"/>
      <w:strike w:val="0"/>
      <w:smallCaps w:val="0"/>
      <w:sz w:val="22"/>
      <w:szCs w:val="22"/>
      <w:rFonts w:ascii="Corbel" w:eastAsia="Corbel" w:hAnsi="Corbel" w:cs="Corbel"/>
      <w:spacing w:val="41"/>
    </w:rPr>
  </w:style>
  <w:style w:type="character" w:customStyle="1" w:styleId="CharStyle15">
    <w:name w:val="Основной текст (7) Exact"/>
    <w:basedOn w:val="DefaultParagraphFont"/>
    <w:link w:val="Style14"/>
    <w:rPr>
      <w:b/>
      <w:bCs/>
      <w:i w:val="0"/>
      <w:iCs w:val="0"/>
      <w:u w:val="none"/>
      <w:strike w:val="0"/>
      <w:smallCaps w:val="0"/>
      <w:sz w:val="19"/>
      <w:szCs w:val="19"/>
      <w:rFonts w:ascii="Times New Roman" w:eastAsia="Times New Roman" w:hAnsi="Times New Roman" w:cs="Times New Roman"/>
      <w:spacing w:val="18"/>
    </w:rPr>
  </w:style>
  <w:style w:type="character" w:customStyle="1" w:styleId="CharStyle17">
    <w:name w:val="Основной текст (8) Exact"/>
    <w:basedOn w:val="DefaultParagraphFont"/>
    <w:link w:val="Style16"/>
    <w:rPr>
      <w:b/>
      <w:bCs/>
      <w:i w:val="0"/>
      <w:iCs w:val="0"/>
      <w:u w:val="none"/>
      <w:strike w:val="0"/>
      <w:smallCaps w:val="0"/>
      <w:sz w:val="15"/>
      <w:szCs w:val="15"/>
      <w:rFonts w:ascii="Times New Roman" w:eastAsia="Times New Roman" w:hAnsi="Times New Roman" w:cs="Times New Roman"/>
      <w:spacing w:val="4"/>
    </w:rPr>
  </w:style>
  <w:style w:type="character" w:customStyle="1" w:styleId="CharStyle18">
    <w:name w:val="Основной текст (8) Exact"/>
    <w:basedOn w:val="CharStyle17"/>
    <w:rPr>
      <w:lang w:val="ru-RU" w:eastAsia="ru-RU" w:bidi="ru-RU"/>
      <w:u w:val="single"/>
      <w:w w:val="100"/>
      <w:color w:val="000000"/>
      <w:position w:val="0"/>
    </w:rPr>
  </w:style>
  <w:style w:type="character" w:customStyle="1" w:styleId="CharStyle19">
    <w:name w:val="Основной текст (8) + 8 pt,Не полужирный,Интервал 0 pt Exact"/>
    <w:basedOn w:val="CharStyle17"/>
    <w:rPr>
      <w:lang w:val="ru-RU" w:eastAsia="ru-RU" w:bidi="ru-RU"/>
      <w:b/>
      <w:bCs/>
      <w:sz w:val="16"/>
      <w:szCs w:val="16"/>
      <w:w w:val="100"/>
      <w:spacing w:val="2"/>
      <w:color w:val="000000"/>
      <w:position w:val="0"/>
    </w:rPr>
  </w:style>
  <w:style w:type="character" w:customStyle="1" w:styleId="CharStyle21">
    <w:name w:val="Заголовок №1_"/>
    <w:basedOn w:val="DefaultParagraphFont"/>
    <w:link w:val="Style20"/>
    <w:rPr>
      <w:b/>
      <w:bCs/>
      <w:i w:val="0"/>
      <w:iCs w:val="0"/>
      <w:u w:val="none"/>
      <w:strike w:val="0"/>
      <w:smallCaps w:val="0"/>
      <w:sz w:val="16"/>
      <w:szCs w:val="16"/>
      <w:rFonts w:ascii="Times New Roman" w:eastAsia="Times New Roman" w:hAnsi="Times New Roman" w:cs="Times New Roman"/>
    </w:rPr>
  </w:style>
  <w:style w:type="character" w:customStyle="1" w:styleId="CharStyle22">
    <w:name w:val="Заголовок №1"/>
    <w:basedOn w:val="CharStyle21"/>
    <w:rPr>
      <w:lang w:val="ru-RU" w:eastAsia="ru-RU" w:bidi="ru-RU"/>
      <w:u w:val="single"/>
      <w:w w:val="100"/>
      <w:spacing w:val="0"/>
      <w:color w:val="000000"/>
      <w:position w:val="0"/>
    </w:rPr>
  </w:style>
  <w:style w:type="character" w:customStyle="1" w:styleId="CharStyle23">
    <w:name w:val="Заголовок №1 + 19 pt,Курсив"/>
    <w:basedOn w:val="CharStyle21"/>
    <w:rPr>
      <w:lang w:val="ru-RU" w:eastAsia="ru-RU" w:bidi="ru-RU"/>
      <w:i/>
      <w:iCs/>
      <w:sz w:val="38"/>
      <w:szCs w:val="38"/>
      <w:w w:val="100"/>
      <w:spacing w:val="0"/>
      <w:color w:val="000000"/>
      <w:position w:val="0"/>
    </w:rPr>
  </w:style>
  <w:style w:type="character" w:customStyle="1" w:styleId="CharStyle24">
    <w:name w:val="Основной текст (5)_"/>
    <w:basedOn w:val="DefaultParagraphFont"/>
    <w:link w:val="Style9"/>
    <w:rPr>
      <w:b/>
      <w:bCs/>
      <w:i w:val="0"/>
      <w:iCs w:val="0"/>
      <w:u w:val="none"/>
      <w:strike w:val="0"/>
      <w:smallCaps w:val="0"/>
      <w:sz w:val="17"/>
      <w:szCs w:val="17"/>
      <w:rFonts w:ascii="Times New Roman" w:eastAsia="Times New Roman" w:hAnsi="Times New Roman" w:cs="Times New Roman"/>
    </w:rPr>
  </w:style>
  <w:style w:type="character" w:customStyle="1" w:styleId="CharStyle25">
    <w:name w:val="Основной текст (5) + Интервал 1 pt"/>
    <w:basedOn w:val="CharStyle24"/>
    <w:rPr>
      <w:lang w:val="ru-RU" w:eastAsia="ru-RU" w:bidi="ru-RU"/>
      <w:w w:val="100"/>
      <w:spacing w:val="30"/>
      <w:color w:val="000000"/>
      <w:position w:val="0"/>
    </w:rPr>
  </w:style>
  <w:style w:type="character" w:customStyle="1" w:styleId="CharStyle27">
    <w:name w:val="Основной текст_"/>
    <w:basedOn w:val="DefaultParagraphFont"/>
    <w:link w:val="Style26"/>
    <w:rPr>
      <w:b w:val="0"/>
      <w:bCs w:val="0"/>
      <w:i w:val="0"/>
      <w:iCs w:val="0"/>
      <w:u w:val="none"/>
      <w:strike w:val="0"/>
      <w:smallCaps w:val="0"/>
      <w:sz w:val="17"/>
      <w:szCs w:val="17"/>
      <w:rFonts w:ascii="Times New Roman" w:eastAsia="Times New Roman" w:hAnsi="Times New Roman" w:cs="Times New Roman"/>
    </w:rPr>
  </w:style>
  <w:style w:type="character" w:customStyle="1" w:styleId="CharStyle28">
    <w:name w:val="Основной текст"/>
    <w:basedOn w:val="CharStyle27"/>
    <w:rPr>
      <w:lang w:val="ru-RU" w:eastAsia="ru-RU" w:bidi="ru-RU"/>
      <w:u w:val="single"/>
      <w:w w:val="100"/>
      <w:spacing w:val="0"/>
      <w:color w:val="000000"/>
      <w:position w:val="0"/>
    </w:rPr>
  </w:style>
  <w:style w:type="character" w:customStyle="1" w:styleId="CharStyle30">
    <w:name w:val="Заголовок №2_"/>
    <w:basedOn w:val="DefaultParagraphFont"/>
    <w:link w:val="Style29"/>
    <w:rPr>
      <w:b w:val="0"/>
      <w:bCs w:val="0"/>
      <w:i w:val="0"/>
      <w:iCs w:val="0"/>
      <w:u w:val="none"/>
      <w:strike w:val="0"/>
      <w:smallCaps w:val="0"/>
      <w:sz w:val="20"/>
      <w:szCs w:val="20"/>
      <w:rFonts w:ascii="Times New Roman" w:eastAsia="Times New Roman" w:hAnsi="Times New Roman" w:cs="Times New Roman"/>
    </w:rPr>
  </w:style>
  <w:style w:type="character" w:customStyle="1" w:styleId="CharStyle31">
    <w:name w:val="Заголовок №2"/>
    <w:basedOn w:val="CharStyle30"/>
    <w:rPr>
      <w:lang w:val="1024"/>
      <w:w w:val="100"/>
      <w:spacing w:val="0"/>
      <w:color w:val="000000"/>
      <w:position w:val="0"/>
    </w:rPr>
  </w:style>
  <w:style w:type="character" w:customStyle="1" w:styleId="CharStyle33">
    <w:name w:val="Колонтитул_"/>
    <w:basedOn w:val="DefaultParagraphFont"/>
    <w:link w:val="Style32"/>
    <w:rPr>
      <w:b w:val="0"/>
      <w:bCs w:val="0"/>
      <w:i w:val="0"/>
      <w:iCs w:val="0"/>
      <w:u w:val="none"/>
      <w:strike w:val="0"/>
      <w:smallCaps w:val="0"/>
      <w:sz w:val="8"/>
      <w:szCs w:val="8"/>
      <w:rFonts w:ascii="Times New Roman" w:eastAsia="Times New Roman" w:hAnsi="Times New Roman" w:cs="Times New Roman"/>
    </w:rPr>
  </w:style>
  <w:style w:type="character" w:customStyle="1" w:styleId="CharStyle34">
    <w:name w:val="Колонтитул + 7,5 pt"/>
    <w:basedOn w:val="CharStyle33"/>
    <w:rPr>
      <w:lang w:val="ru-RU" w:eastAsia="ru-RU" w:bidi="ru-RU"/>
      <w:sz w:val="15"/>
      <w:szCs w:val="15"/>
      <w:w w:val="100"/>
      <w:spacing w:val="0"/>
      <w:color w:val="000000"/>
      <w:position w:val="0"/>
    </w:rPr>
  </w:style>
  <w:style w:type="character" w:customStyle="1" w:styleId="CharStyle36">
    <w:name w:val="Основной текст (9)_"/>
    <w:basedOn w:val="DefaultParagraphFont"/>
    <w:link w:val="Style35"/>
    <w:rPr>
      <w:b w:val="0"/>
      <w:bCs w:val="0"/>
      <w:i w:val="0"/>
      <w:iCs w:val="0"/>
      <w:u w:val="none"/>
      <w:strike w:val="0"/>
      <w:smallCaps w:val="0"/>
      <w:sz w:val="9"/>
      <w:szCs w:val="9"/>
      <w:rFonts w:ascii="Times New Roman" w:eastAsia="Times New Roman" w:hAnsi="Times New Roman" w:cs="Times New Roman"/>
    </w:rPr>
  </w:style>
  <w:style w:type="character" w:customStyle="1" w:styleId="CharStyle37">
    <w:name w:val="Основной текст + 4,5 pt"/>
    <w:basedOn w:val="CharStyle27"/>
    <w:rPr>
      <w:lang w:val="ru-RU" w:eastAsia="ru-RU" w:bidi="ru-RU"/>
      <w:sz w:val="9"/>
      <w:szCs w:val="9"/>
      <w:w w:val="100"/>
      <w:spacing w:val="0"/>
      <w:color w:val="000000"/>
      <w:position w:val="0"/>
    </w:rPr>
  </w:style>
  <w:style w:type="character" w:customStyle="1" w:styleId="CharStyle38">
    <w:name w:val="Колонтитул + Trebuchet MS,4,5 pt"/>
    <w:basedOn w:val="CharStyle33"/>
    <w:rPr>
      <w:lang w:val="ru-RU" w:eastAsia="ru-RU" w:bidi="ru-RU"/>
      <w:sz w:val="9"/>
      <w:szCs w:val="9"/>
      <w:rFonts w:ascii="Trebuchet MS" w:eastAsia="Trebuchet MS" w:hAnsi="Trebuchet MS" w:cs="Trebuchet MS"/>
      <w:w w:val="100"/>
      <w:spacing w:val="0"/>
      <w:color w:val="000000"/>
      <w:position w:val="0"/>
    </w:rPr>
  </w:style>
  <w:style w:type="character" w:customStyle="1" w:styleId="CharStyle39">
    <w:name w:val="Основной текст + 4 pt"/>
    <w:basedOn w:val="CharStyle27"/>
    <w:rPr>
      <w:lang w:val="ru-RU" w:eastAsia="ru-RU" w:bidi="ru-RU"/>
      <w:sz w:val="8"/>
      <w:szCs w:val="8"/>
      <w:w w:val="100"/>
      <w:spacing w:val="0"/>
      <w:color w:val="000000"/>
      <w:position w:val="0"/>
    </w:rPr>
  </w:style>
  <w:style w:type="character" w:customStyle="1" w:styleId="CharStyle40">
    <w:name w:val="Основной текст + 4 pt,Малые прописные"/>
    <w:basedOn w:val="CharStyle27"/>
    <w:rPr>
      <w:lang w:val="ru-RU" w:eastAsia="ru-RU" w:bidi="ru-RU"/>
      <w:smallCaps/>
      <w:sz w:val="8"/>
      <w:szCs w:val="8"/>
      <w:w w:val="100"/>
      <w:spacing w:val="0"/>
      <w:color w:val="000000"/>
      <w:position w:val="0"/>
    </w:rPr>
  </w:style>
  <w:style w:type="paragraph" w:customStyle="1" w:styleId="Style3">
    <w:name w:val="Основной текст (2)"/>
    <w:basedOn w:val="Normal"/>
    <w:link w:val="CharStyle4"/>
    <w:pPr>
      <w:widowControl w:val="0"/>
      <w:shd w:val="clear" w:color="auto" w:fill="FFFFFF"/>
      <w:spacing w:line="0" w:lineRule="exact"/>
    </w:pPr>
    <w:rPr>
      <w:b w:val="0"/>
      <w:bCs w:val="0"/>
      <w:i w:val="0"/>
      <w:iCs w:val="0"/>
      <w:u w:val="none"/>
      <w:strike w:val="0"/>
      <w:smallCaps w:val="0"/>
      <w:sz w:val="10"/>
      <w:szCs w:val="10"/>
      <w:rFonts w:ascii="Times New Roman" w:eastAsia="Times New Roman" w:hAnsi="Times New Roman" w:cs="Times New Roman"/>
      <w:spacing w:val="13"/>
    </w:rPr>
  </w:style>
  <w:style w:type="paragraph" w:customStyle="1" w:styleId="Style5">
    <w:name w:val="Основной текст (3)"/>
    <w:basedOn w:val="Normal"/>
    <w:link w:val="CharStyle6"/>
    <w:pPr>
      <w:widowControl w:val="0"/>
      <w:shd w:val="clear" w:color="auto" w:fill="FFFFFF"/>
      <w:spacing w:line="0" w:lineRule="exact"/>
    </w:pPr>
    <w:rPr>
      <w:b w:val="0"/>
      <w:bCs w:val="0"/>
      <w:i w:val="0"/>
      <w:iCs w:val="0"/>
      <w:u w:val="none"/>
      <w:strike w:val="0"/>
      <w:smallCaps w:val="0"/>
      <w:sz w:val="21"/>
      <w:szCs w:val="21"/>
      <w:rFonts w:ascii="Corbel" w:eastAsia="Corbel" w:hAnsi="Corbel" w:cs="Corbel"/>
      <w:spacing w:val="17"/>
    </w:rPr>
  </w:style>
  <w:style w:type="paragraph" w:customStyle="1" w:styleId="Style7">
    <w:name w:val="Основной текст (4)"/>
    <w:basedOn w:val="Normal"/>
    <w:link w:val="CharStyle8"/>
    <w:pPr>
      <w:widowControl w:val="0"/>
      <w:shd w:val="clear" w:color="auto" w:fill="FFFFFF"/>
      <w:spacing w:line="0" w:lineRule="exact"/>
    </w:pPr>
    <w:rPr>
      <w:b w:val="0"/>
      <w:bCs w:val="0"/>
      <w:i w:val="0"/>
      <w:iCs w:val="0"/>
      <w:u w:val="none"/>
      <w:strike w:val="0"/>
      <w:smallCaps w:val="0"/>
      <w:sz w:val="10"/>
      <w:szCs w:val="10"/>
      <w:rFonts w:ascii="Times New Roman" w:eastAsia="Times New Roman" w:hAnsi="Times New Roman" w:cs="Times New Roman"/>
      <w:spacing w:val="-1"/>
    </w:rPr>
  </w:style>
  <w:style w:type="paragraph" w:customStyle="1" w:styleId="Style9">
    <w:name w:val="Основной текст (5)"/>
    <w:basedOn w:val="Normal"/>
    <w:link w:val="CharStyle24"/>
    <w:pPr>
      <w:widowControl w:val="0"/>
      <w:shd w:val="clear" w:color="auto" w:fill="FFFFFF"/>
      <w:spacing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12">
    <w:name w:val="Основной текст (6)"/>
    <w:basedOn w:val="Normal"/>
    <w:link w:val="CharStyle13"/>
    <w:pPr>
      <w:widowControl w:val="0"/>
      <w:shd w:val="clear" w:color="auto" w:fill="FFFFFF"/>
      <w:jc w:val="center"/>
      <w:spacing w:after="120" w:line="0" w:lineRule="exact"/>
    </w:pPr>
    <w:rPr>
      <w:b w:val="0"/>
      <w:bCs w:val="0"/>
      <w:i w:val="0"/>
      <w:iCs w:val="0"/>
      <w:u w:val="none"/>
      <w:strike w:val="0"/>
      <w:smallCaps w:val="0"/>
      <w:sz w:val="22"/>
      <w:szCs w:val="22"/>
      <w:rFonts w:ascii="Corbel" w:eastAsia="Corbel" w:hAnsi="Corbel" w:cs="Corbel"/>
      <w:spacing w:val="41"/>
    </w:rPr>
  </w:style>
  <w:style w:type="paragraph" w:customStyle="1" w:styleId="Style14">
    <w:name w:val="Основной текст (7)"/>
    <w:basedOn w:val="Normal"/>
    <w:link w:val="CharStyle15"/>
    <w:pPr>
      <w:widowControl w:val="0"/>
      <w:shd w:val="clear" w:color="auto" w:fill="FFFFFF"/>
      <w:jc w:val="center"/>
      <w:spacing w:before="420" w:line="0" w:lineRule="exact"/>
    </w:pPr>
    <w:rPr>
      <w:b/>
      <w:bCs/>
      <w:i w:val="0"/>
      <w:iCs w:val="0"/>
      <w:u w:val="none"/>
      <w:strike w:val="0"/>
      <w:smallCaps w:val="0"/>
      <w:sz w:val="19"/>
      <w:szCs w:val="19"/>
      <w:rFonts w:ascii="Times New Roman" w:eastAsia="Times New Roman" w:hAnsi="Times New Roman" w:cs="Times New Roman"/>
      <w:spacing w:val="18"/>
    </w:rPr>
  </w:style>
  <w:style w:type="paragraph" w:customStyle="1" w:styleId="Style16">
    <w:name w:val="Основной текст (8)"/>
    <w:basedOn w:val="Normal"/>
    <w:link w:val="CharStyle17"/>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4"/>
    </w:rPr>
  </w:style>
  <w:style w:type="paragraph" w:customStyle="1" w:styleId="Style20">
    <w:name w:val="Заголовок №1"/>
    <w:basedOn w:val="Normal"/>
    <w:link w:val="CharStyle21"/>
    <w:pPr>
      <w:widowControl w:val="0"/>
      <w:shd w:val="clear" w:color="auto" w:fill="FFFFFF"/>
      <w:outlineLvl w:val="0"/>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26">
    <w:name w:val="Основной текст"/>
    <w:basedOn w:val="Normal"/>
    <w:link w:val="CharStyle27"/>
    <w:pPr>
      <w:widowControl w:val="0"/>
      <w:shd w:val="clear" w:color="auto" w:fill="FFFFFF"/>
      <w:jc w:val="both"/>
      <w:spacing w:before="180" w:line="221" w:lineRule="exact"/>
      <w:ind w:hanging="1360"/>
    </w:pPr>
    <w:rPr>
      <w:b w:val="0"/>
      <w:bCs w:val="0"/>
      <w:i w:val="0"/>
      <w:iCs w:val="0"/>
      <w:u w:val="none"/>
      <w:strike w:val="0"/>
      <w:smallCaps w:val="0"/>
      <w:sz w:val="17"/>
      <w:szCs w:val="17"/>
      <w:rFonts w:ascii="Times New Roman" w:eastAsia="Times New Roman" w:hAnsi="Times New Roman" w:cs="Times New Roman"/>
    </w:rPr>
  </w:style>
  <w:style w:type="paragraph" w:customStyle="1" w:styleId="Style29">
    <w:name w:val="Заголовок №2"/>
    <w:basedOn w:val="Normal"/>
    <w:link w:val="CharStyle30"/>
    <w:pPr>
      <w:widowControl w:val="0"/>
      <w:shd w:val="clear" w:color="auto" w:fill="FFFFFF"/>
      <w:jc w:val="both"/>
      <w:outlineLvl w:val="1"/>
      <w:spacing w:after="42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2">
    <w:name w:val="Колонтитул"/>
    <w:basedOn w:val="Normal"/>
    <w:link w:val="CharStyle33"/>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35">
    <w:name w:val="Основной текст (9)"/>
    <w:basedOn w:val="Normal"/>
    <w:link w:val="CharStyle36"/>
    <w:pPr>
      <w:widowControl w:val="0"/>
      <w:shd w:val="clear" w:color="auto" w:fill="FFFFFF"/>
      <w:spacing w:after="300" w:line="110" w:lineRule="exact"/>
    </w:pPr>
    <w:rPr>
      <w:b w:val="0"/>
      <w:bCs w:val="0"/>
      <w:i w:val="0"/>
      <w:iCs w:val="0"/>
      <w:u w:val="none"/>
      <w:strike w:val="0"/>
      <w:smallCaps w:val="0"/>
      <w:sz w:val="9"/>
      <w:szCs w:val="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s>
</file>