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D4" w:rsidRDefault="000602D4" w:rsidP="00941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0602D4" w:rsidRDefault="000602D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в государственном казенном учреждении Республиканский центр социальной поддержки населения (ГКУ РЦСПН) начнет работу многоканальный телефонный номер по оказанию консультативной помощи гражданам по предоставлению мер социальной поддержки.</w:t>
      </w:r>
    </w:p>
    <w:p w:rsidR="000602D4" w:rsidRDefault="000602D4" w:rsidP="0094127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Оператор проконсультирует по теме обращения, задаст уточняющие вопросы и при необходимости возьмет обращение на контроль для разрешения поставленных вопросов.  Контакты гражданина и содержание его обращения сохраняются для дальнейшей связи и контроля решения вопроса.</w:t>
      </w:r>
    </w:p>
    <w:p w:rsidR="000602D4" w:rsidRDefault="000602D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Многоканальный телефонный номер будет доступен в будние дни в соответствии с режимом работы учреждения с 8.30 до 17.30 часов, выходные дни - суббота и воскресенье.</w:t>
      </w:r>
    </w:p>
    <w:p w:rsidR="000602D4" w:rsidRDefault="000602D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улучшения качества обслуживания граждане смогут в тоновом режиме выбрать категорию льгот: для семей с детьми, ветеранов, инвалидов и иных категорий граждан.</w:t>
      </w:r>
    </w:p>
    <w:p w:rsidR="000602D4" w:rsidRDefault="000602D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единый для всех городов и районов республики: </w:t>
      </w:r>
      <w:r>
        <w:rPr>
          <w:rFonts w:ascii="Times New Roman" w:hAnsi="Times New Roman" w:cs="Times New Roman"/>
          <w:b/>
          <w:bCs/>
          <w:sz w:val="28"/>
          <w:szCs w:val="28"/>
        </w:rPr>
        <w:t>8 (347)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200-80-80* </w:t>
      </w:r>
      <w:r>
        <w:rPr>
          <w:rFonts w:ascii="Times New Roman" w:hAnsi="Times New Roman" w:cs="Times New Roman"/>
          <w:sz w:val="28"/>
          <w:szCs w:val="28"/>
        </w:rPr>
        <w:t xml:space="preserve">(для соединения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 филиалом ГКУ РЦСПН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набрать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дополнительный номер</w:t>
      </w:r>
      <w:r>
        <w:rPr>
          <w:rFonts w:ascii="Times New Roman" w:hAnsi="Times New Roman" w:cs="Times New Roman"/>
          <w:sz w:val="28"/>
          <w:szCs w:val="28"/>
        </w:rPr>
        <w:t xml:space="preserve">, указанный в таблице, в зависимости от места Вашего проживания). </w:t>
      </w:r>
    </w:p>
    <w:tbl>
      <w:tblPr>
        <w:tblW w:w="0" w:type="auto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74"/>
        <w:gridCol w:w="2410"/>
      </w:tblGrid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филиала ГКУ РЦСПН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(подведомственной территории)</w:t>
            </w:r>
          </w:p>
        </w:tc>
        <w:tc>
          <w:tcPr>
            <w:tcW w:w="2410" w:type="dxa"/>
          </w:tcPr>
          <w:p w:rsidR="000602D4" w:rsidRDefault="0006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 номер</w:t>
            </w:r>
          </w:p>
          <w:p w:rsidR="000602D4" w:rsidRDefault="0006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Уфе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т.ч. Дёмский район, Калининский район, Кировский район, Ленинский район, Октябрьский район, Орджоникидзевский район, Советский район)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Филиал по Уфимскому району РБ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т.ч.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Архангельский район, Благоварский район, Благовещенский район, Иглинский район, Кармаскалинский район, Нуримановский район, Чишминский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Стерлитамаку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Аургазинский район, Гафурийский район, Стерлитамакский район)</w:t>
            </w:r>
            <w:bookmarkStart w:id="0" w:name="_GoBack"/>
            <w:bookmarkEnd w:id="0"/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Салавату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Ишимбайский район, Стерлибашевский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Нефтекамску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Агидель, Калтасинский район, Краснокамский район, Татышлинский район, Янаульский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</w:t>
            </w: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Белебеевскому району и г. Белебею РБ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Альшеевский район, Бижбулякский район, Давлекановский район, Ермекеевский район, Миякинский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Белорецкому району и г. Белорецку 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Бурзянский район, г. Межгорье, Учалинский район) 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Мелеузовскому району и г. Мелеузу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ианчуринский район, Кугарчинский район, г. Кумертау, Куюргазинский район, Федоровский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г. Сибаю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бзелиловский район, Баймакский район, Зилаирский район, Хайбуллинский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Туймазинскому району и г. Туймазы РБ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Буздякский район, г. Октябрьский, Шаранский район) 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Дюртюлинскому району и г. Дюртюли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Бакалинский район, Илишевский район, Кушнаренковский район, Чекмагушевский район)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Бирскому району и г. Бирску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Аскинский район, Балтачевский район, Бураевский район, Караидельский район, Мишкинский район)</w:t>
            </w: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0602D4" w:rsidRPr="000919B7">
        <w:trPr>
          <w:tblCellSpacing w:w="0" w:type="dxa"/>
        </w:trPr>
        <w:tc>
          <w:tcPr>
            <w:tcW w:w="6374" w:type="dxa"/>
          </w:tcPr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 по Дуванскому району РБ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т.ч.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Белокатайский район, Кигинский район, Мечетлинский район, Салаватский район)</w:t>
            </w:r>
          </w:p>
          <w:p w:rsidR="000602D4" w:rsidRDefault="000602D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02D4" w:rsidRDefault="000602D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0602D4" w:rsidRDefault="000602D4" w:rsidP="00941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*Обращаем внимание, что время разговора оплачивается по тарифам Вашего оператора телефонной связи! Информирование граждан по номерам телефонов горячей линии, ранее размещенным в средствах массовой информации и на сайте ГКУ РЦСПН, будет прекращено с 01.02.2021 года.</w:t>
      </w:r>
    </w:p>
    <w:p w:rsidR="000602D4" w:rsidRDefault="000602D4"/>
    <w:sectPr w:rsidR="000602D4" w:rsidSect="00A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BF5"/>
    <w:rsid w:val="000602D4"/>
    <w:rsid w:val="00077581"/>
    <w:rsid w:val="000919B7"/>
    <w:rsid w:val="003A3A43"/>
    <w:rsid w:val="00493828"/>
    <w:rsid w:val="005D2DFB"/>
    <w:rsid w:val="00660F8E"/>
    <w:rsid w:val="0094127A"/>
    <w:rsid w:val="00960EE7"/>
    <w:rsid w:val="00A4100C"/>
    <w:rsid w:val="00DD0BF5"/>
    <w:rsid w:val="00F204AE"/>
    <w:rsid w:val="00F3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A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479</Words>
  <Characters>2735</Characters>
  <Application>Microsoft Office Outlook</Application>
  <DocSecurity>0</DocSecurity>
  <Lines>0</Lines>
  <Paragraphs>0</Paragraphs>
  <ScaleCrop>false</ScaleCrop>
  <Company>КЦСОН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</dc:title>
  <dc:subject/>
  <dc:creator>Камалова Зульфия Разифовна</dc:creator>
  <cp:keywords/>
  <dc:description/>
  <cp:lastModifiedBy>КЦСОН</cp:lastModifiedBy>
  <cp:revision>2</cp:revision>
  <dcterms:created xsi:type="dcterms:W3CDTF">2021-01-27T05:04:00Z</dcterms:created>
  <dcterms:modified xsi:type="dcterms:W3CDTF">2021-01-27T05:04:00Z</dcterms:modified>
</cp:coreProperties>
</file>